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C49" w:rsidRPr="00307C46" w:rsidRDefault="00246C49" w:rsidP="00246C49">
      <w:pPr>
        <w:widowControl/>
        <w:ind w:left="360"/>
        <w:jc w:val="center"/>
        <w:rPr>
          <w:b/>
          <w:sz w:val="28"/>
          <w:lang w:val="en-US"/>
        </w:rPr>
      </w:pPr>
      <w:r>
        <w:rPr>
          <w:b/>
          <w:sz w:val="28"/>
          <w:lang w:val="en-US"/>
        </w:rPr>
        <w:t xml:space="preserve">Oziq </w:t>
      </w:r>
      <w:bookmarkStart w:id="0" w:name="_GoBack"/>
      <w:bookmarkEnd w:id="0"/>
      <w:r w:rsidRPr="00307C46">
        <w:rPr>
          <w:b/>
          <w:sz w:val="28"/>
          <w:lang w:val="en-US"/>
        </w:rPr>
        <w:t>ovqatdan zaharlanish sabablari, belgilari, tez yordam</w:t>
      </w:r>
    </w:p>
    <w:p w:rsidR="00246C49" w:rsidRPr="00307C46" w:rsidRDefault="00246C49" w:rsidP="00246C49">
      <w:pPr>
        <w:widowControl/>
        <w:jc w:val="center"/>
        <w:rPr>
          <w:b/>
          <w:sz w:val="28"/>
          <w:lang w:val="en-US"/>
        </w:rPr>
      </w:pP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Zaharlanish - organizmga zaharlar ta’sir qilishi tufayli ro'y beradigan holat. Aynan oziq-ovqat mahsulotlari va zaharli o'simliklar va ro'zg'or hamda ishlab chiqarishda qo'llaniladigan turli kimyoviy moddalar, dori preparatlari va boshqalar zaharlanish hollariga sabab bo'lishi mumkin. Zaharlar organizmga mahalliy va umumiy ta’sir ko'rsatadi. Umumiy ta’siri zaharning tabiatiga va uning qanday qilib organizmga surilishiga bog'liq bo'ladi.</w:t>
      </w:r>
    </w:p>
    <w:p w:rsidR="00246C49" w:rsidRPr="00307C46" w:rsidRDefault="00246C49" w:rsidP="00246C49">
      <w:pPr>
        <w:widowControl/>
        <w:shd w:val="clear" w:color="auto" w:fill="FFFFFF"/>
        <w:ind w:firstLine="720"/>
        <w:jc w:val="both"/>
        <w:rPr>
          <w:color w:val="000000"/>
          <w:sz w:val="28"/>
          <w:lang w:val="en-US"/>
        </w:rPr>
      </w:pPr>
      <w:r w:rsidRPr="00307C46">
        <w:rPr>
          <w:color w:val="000000"/>
          <w:sz w:val="28"/>
          <w:lang w:val="en-US"/>
        </w:rPr>
        <w:t xml:space="preserve">Odam birdan zaharlanib qolgan hollarda ko'rsatiladigan shoshilinch yordam quyidagi maqsadlarni ko'zlashi kerak: </w:t>
      </w:r>
    </w:p>
    <w:p w:rsidR="00246C49" w:rsidRPr="00307C46" w:rsidRDefault="00246C49" w:rsidP="00246C49">
      <w:pPr>
        <w:widowControl/>
        <w:shd w:val="clear" w:color="auto" w:fill="FFFFFF"/>
        <w:jc w:val="both"/>
        <w:rPr>
          <w:color w:val="000000"/>
          <w:sz w:val="28"/>
          <w:lang w:val="en-US"/>
        </w:rPr>
      </w:pPr>
      <w:r w:rsidRPr="00307C46">
        <w:rPr>
          <w:color w:val="000000"/>
          <w:sz w:val="28"/>
          <w:lang w:val="en-US"/>
        </w:rPr>
        <w:t>1) Zaharni organizmdan mumkin qadar tezroq chiqarib tashlashni;</w:t>
      </w:r>
    </w:p>
    <w:p w:rsidR="00246C49" w:rsidRPr="00307C46" w:rsidRDefault="00246C49" w:rsidP="00246C49">
      <w:pPr>
        <w:widowControl/>
        <w:shd w:val="clear" w:color="auto" w:fill="FFFFFF"/>
        <w:jc w:val="both"/>
        <w:rPr>
          <w:color w:val="000000"/>
          <w:sz w:val="28"/>
          <w:lang w:val="en-US"/>
        </w:rPr>
      </w:pPr>
      <w:r w:rsidRPr="00307C46">
        <w:rPr>
          <w:color w:val="000000"/>
          <w:sz w:val="28"/>
          <w:lang w:val="en-US"/>
        </w:rPr>
        <w:t xml:space="preserve">2) Organizmda qolgan zaharni antidotlar, ya’ni ziddi-zaharlar yordamida zaharsiz holatga keltirishni; </w:t>
      </w:r>
    </w:p>
    <w:p w:rsidR="00246C49" w:rsidRPr="00307C46" w:rsidRDefault="00246C49" w:rsidP="00246C49">
      <w:pPr>
        <w:widowControl/>
        <w:shd w:val="clear" w:color="auto" w:fill="FFFFFF"/>
        <w:jc w:val="both"/>
        <w:rPr>
          <w:color w:val="000000"/>
          <w:sz w:val="28"/>
          <w:lang w:val="en-US"/>
        </w:rPr>
      </w:pPr>
      <w:r w:rsidRPr="00307C46">
        <w:rPr>
          <w:color w:val="000000"/>
          <w:sz w:val="28"/>
          <w:lang w:val="en-US"/>
        </w:rPr>
        <w:t>3) Nafas va qon aylanishning buzilishiga qarshi kurashni.</w:t>
      </w:r>
    </w:p>
    <w:p w:rsidR="00246C49" w:rsidRPr="00307C46" w:rsidRDefault="00246C49" w:rsidP="00246C49">
      <w:pPr>
        <w:pStyle w:val="BodyTextIndent3"/>
        <w:widowControl/>
        <w:spacing w:line="240" w:lineRule="auto"/>
        <w:jc w:val="both"/>
        <w:rPr>
          <w:rFonts w:ascii="Times New Roman" w:hAnsi="Times New Roman"/>
          <w:lang w:val="en-US"/>
        </w:rPr>
      </w:pPr>
      <w:r w:rsidRPr="00307C46">
        <w:rPr>
          <w:rFonts w:ascii="Times New Roman" w:hAnsi="Times New Roman"/>
          <w:lang w:val="en-US"/>
        </w:rPr>
        <w:t>Zahar organizmga og'izdan tushgan bo'lsa, darhol me’dani yuvish zarur, bu ish odam zaharlanib qolgan joyning o'zida o'tkaziladi, ichakni tozalash maqsadga muvofiqdir, buning uchun surgi beriladi, klizma qilinadi. Zahar badan terisi yoki shilliq pardalarga tushib qolgan bo'lsa, darhol zaharni mexanik yo'l bilan ketkazish kerak.  Dezintoksikatsiya, ya’ni zahar kuchini kesish uchun vrach buyurganiga qarab, teri ostiga va venaga glyukoza, natriy xlorid, gemodez va boshqa eritmalar yuboriladi. Nafas hamda qon aylanish funktsiyalarini asliga keltirish uchun kislorod, yurak tomirlarini quvvatlaydigan vositalar, sun’iy nafas apparat bilan nafas berish usuli qo'llaniladi.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Ovqatdan zaharlanish hodisalari tez boshlanadi -ovqat yeyilgandan keyin bir necha soat o'tgach ko'ngil aynab, odam juda bo'shashadi, to'sh sohasi uvushib, sim-sim og'riyotganini sezadi: tez orada qusadi, qusish bemorga bir oz yengillik keltiradi. qusish bilan bir vaqtda ich surib, bir talay suyuq axlat keladi, ich surayotgan mahalda qorin tutib-tutib og'rishi mumkin.</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Shoshilinch yordam berishni yo'g'on zond yordamida ovqat qoldiqlarini batamom chiqarib tashlab, ya’ni toza suv bo'lguncha me’dani yuvish zarur. Zond solishning imkoni bo'lmaydigan hollarda bemorga stakanlab suv ichirib, keyin to odam qusguncha tomog'i barmoqlar bilan mexanik ravishda ta’sirlantiriladi. Odam qusib bo'lgandan keyin surgi berish kerak (20-</w:t>
      </w:r>
      <w:smartTag w:uri="urn:schemas-microsoft-com:office:smarttags" w:element="metricconverter">
        <w:smartTagPr>
          <w:attr w:name="ProductID" w:val="30 g"/>
        </w:smartTagPr>
        <w:r w:rsidRPr="00307C46">
          <w:rPr>
            <w:color w:val="000000"/>
            <w:sz w:val="28"/>
            <w:lang w:val="en-US"/>
          </w:rPr>
          <w:t>30 g</w:t>
        </w:r>
      </w:smartTag>
      <w:r w:rsidRPr="00307C46">
        <w:rPr>
          <w:color w:val="000000"/>
          <w:sz w:val="28"/>
          <w:lang w:val="en-US"/>
        </w:rPr>
        <w:t xml:space="preserve"> magniy yoki natriy sul</w:t>
      </w:r>
      <w:r>
        <w:rPr>
          <w:color w:val="000000"/>
          <w:sz w:val="28"/>
        </w:rPr>
        <w:t>ь</w:t>
      </w:r>
      <w:r w:rsidRPr="00307C46">
        <w:rPr>
          <w:color w:val="000000"/>
          <w:sz w:val="28"/>
          <w:lang w:val="en-US"/>
        </w:rPr>
        <w:t>fatni 400-500 ml suvga solib). Og'riq bo'lsa 5-7 tomchi 0,1 li atropin sul</w:t>
      </w:r>
      <w:r>
        <w:rPr>
          <w:color w:val="000000"/>
          <w:sz w:val="28"/>
        </w:rPr>
        <w:t>ь</w:t>
      </w:r>
      <w:r w:rsidRPr="00307C46">
        <w:rPr>
          <w:color w:val="000000"/>
          <w:sz w:val="28"/>
          <w:lang w:val="en-US"/>
        </w:rPr>
        <w:t xml:space="preserve">fat eritmasi yoki 0,015g belladona berish mumkin. Kollaps mahalida yurak tomirlarni quvvatlaydigan vositalar qo'llaniladi. 2 ml 25%li kordiamin eritmasi, 2 ml 20%li kamfora eritmasi, 1 ml 10%li kofein eritmasi, 1 ml 1%li mezaton eritmasi teri ostiga in’ektsiya qilinadi. Odam suvsizlanib organizmda elektrolidlar kamayib qolganda 500-1000 ml izotonik (natriy xlorid) eritmasini teri ostiga yoki venadan tomchilab yuboriladi. Shu bilan bir vaqtda venaga 10-20 ml 10%li natriy xlorid </w:t>
      </w:r>
      <w:r w:rsidRPr="00307C46">
        <w:rPr>
          <w:color w:val="000000"/>
          <w:sz w:val="28"/>
          <w:lang w:val="en-US"/>
        </w:rPr>
        <w:lastRenderedPageBreak/>
        <w:t>eritmasi yuboriladi. Intoksikatsiya, suvizlanish simptomlari kollaps belgilari bilan birga qo'shilib davom etayotgan bo'lsa, suyuqliklar (izotonik natriy xlorid eritmasini 5%li glyukoza bilan birga qo'shib) va yurak tomirlarni quvvatlab turadigan vositalarni venadan tomchilab yuborish zarur.</w:t>
      </w:r>
    </w:p>
    <w:p w:rsidR="00246C49" w:rsidRPr="00307C46" w:rsidRDefault="00246C49" w:rsidP="00246C49">
      <w:pPr>
        <w:widowControl/>
        <w:shd w:val="clear" w:color="auto" w:fill="FFFFFF"/>
        <w:ind w:firstLine="720"/>
        <w:jc w:val="both"/>
        <w:rPr>
          <w:color w:val="000000"/>
          <w:sz w:val="28"/>
          <w:lang w:val="en-US"/>
        </w:rPr>
      </w:pPr>
      <w:r w:rsidRPr="00307C46">
        <w:rPr>
          <w:color w:val="000000"/>
          <w:sz w:val="28"/>
          <w:lang w:val="en-US"/>
        </w:rPr>
        <w:t>Odam ovqatdan zaharlanib qolgan kezlarda dastlabki 1-2 kun davomida ovqatdan o'zini tiyib turishi tavsiya etiladi. Issiq choy ichib tursa bo'ladi. Keyinchalik ovqat rejimi vrachning aytganiga qarab asta-sekin kengaytirib boriladi.</w:t>
      </w:r>
    </w:p>
    <w:p w:rsidR="00246C49" w:rsidRPr="00307C46" w:rsidRDefault="00246C49" w:rsidP="00246C49">
      <w:pPr>
        <w:widowControl/>
        <w:shd w:val="clear" w:color="auto" w:fill="FFFFFF"/>
        <w:jc w:val="both"/>
        <w:rPr>
          <w:color w:val="000000"/>
          <w:sz w:val="28"/>
          <w:lang w:val="en-US"/>
        </w:rPr>
      </w:pPr>
    </w:p>
    <w:p w:rsidR="00246C49" w:rsidRPr="00307C46" w:rsidRDefault="00246C49" w:rsidP="00246C49">
      <w:pPr>
        <w:widowControl/>
        <w:jc w:val="center"/>
        <w:rPr>
          <w:b/>
          <w:sz w:val="28"/>
          <w:lang w:val="en-US"/>
        </w:rPr>
      </w:pPr>
    </w:p>
    <w:p w:rsidR="00246C49" w:rsidRDefault="00246C49" w:rsidP="00246C49">
      <w:pPr>
        <w:widowControl/>
        <w:jc w:val="center"/>
        <w:rPr>
          <w:b/>
          <w:sz w:val="28"/>
        </w:rPr>
      </w:pPr>
      <w:r>
        <w:rPr>
          <w:b/>
          <w:sz w:val="28"/>
        </w:rPr>
        <w:t>Adabiyotlar</w:t>
      </w:r>
    </w:p>
    <w:p w:rsidR="00246C49" w:rsidRPr="00307C46" w:rsidRDefault="00246C49" w:rsidP="00246C49">
      <w:pPr>
        <w:widowControl/>
        <w:numPr>
          <w:ilvl w:val="0"/>
          <w:numId w:val="1"/>
        </w:numPr>
        <w:tabs>
          <w:tab w:val="left" w:pos="720"/>
        </w:tabs>
        <w:spacing w:line="360" w:lineRule="auto"/>
        <w:ind w:left="1004" w:hanging="284"/>
        <w:jc w:val="both"/>
        <w:rPr>
          <w:sz w:val="28"/>
          <w:lang w:val="en-US"/>
        </w:rPr>
      </w:pPr>
      <w:r w:rsidRPr="00307C46">
        <w:rPr>
          <w:sz w:val="28"/>
          <w:lang w:val="en-US"/>
        </w:rPr>
        <w:t>Inomov G. Hamshiralik ishi. -T., 1996.</w:t>
      </w:r>
    </w:p>
    <w:p w:rsidR="00246C49" w:rsidRDefault="00246C49" w:rsidP="00246C49">
      <w:pPr>
        <w:widowControl/>
        <w:numPr>
          <w:ilvl w:val="0"/>
          <w:numId w:val="1"/>
        </w:numPr>
        <w:tabs>
          <w:tab w:val="left" w:pos="720"/>
        </w:tabs>
        <w:spacing w:line="360" w:lineRule="auto"/>
        <w:ind w:left="1004" w:hanging="284"/>
        <w:jc w:val="both"/>
        <w:rPr>
          <w:sz w:val="28"/>
        </w:rPr>
      </w:pPr>
      <w:r w:rsidRPr="00307C46">
        <w:rPr>
          <w:sz w:val="28"/>
          <w:lang w:val="en-US"/>
        </w:rPr>
        <w:t xml:space="preserve">Rayskiy V.L. Tibbiyot hamshirasi. </w:t>
      </w:r>
      <w:r>
        <w:rPr>
          <w:sz w:val="28"/>
        </w:rPr>
        <w:t>Spravochnigi. -T., 1989.</w:t>
      </w:r>
    </w:p>
    <w:p w:rsidR="00246C49" w:rsidRDefault="00246C49" w:rsidP="00246C49">
      <w:pPr>
        <w:widowControl/>
        <w:numPr>
          <w:ilvl w:val="0"/>
          <w:numId w:val="1"/>
        </w:numPr>
        <w:tabs>
          <w:tab w:val="left" w:pos="720"/>
        </w:tabs>
        <w:spacing w:line="360" w:lineRule="auto"/>
        <w:ind w:left="1004" w:hanging="284"/>
        <w:jc w:val="both"/>
        <w:rPr>
          <w:sz w:val="28"/>
        </w:rPr>
      </w:pPr>
      <w:r>
        <w:rPr>
          <w:sz w:val="28"/>
        </w:rPr>
        <w:t>Salomatlik. Entsiklopediya. -T.,1999.</w:t>
      </w:r>
    </w:p>
    <w:p w:rsidR="00246C49" w:rsidRPr="00307C46" w:rsidRDefault="00246C49" w:rsidP="00246C49">
      <w:pPr>
        <w:widowControl/>
        <w:numPr>
          <w:ilvl w:val="0"/>
          <w:numId w:val="1"/>
        </w:numPr>
        <w:tabs>
          <w:tab w:val="left" w:pos="720"/>
        </w:tabs>
        <w:spacing w:line="360" w:lineRule="auto"/>
        <w:ind w:left="1004" w:hanging="284"/>
        <w:jc w:val="both"/>
        <w:rPr>
          <w:sz w:val="28"/>
          <w:lang w:val="en-US"/>
        </w:rPr>
      </w:pPr>
      <w:r w:rsidRPr="00307C46">
        <w:rPr>
          <w:sz w:val="28"/>
          <w:lang w:val="en-US"/>
        </w:rPr>
        <w:t>O'ngiboev T.E. Shikastlarda va baxtsiz hodisalarda shoshilinch yordam. -T., 1999.</w:t>
      </w:r>
    </w:p>
    <w:p w:rsidR="00246C49" w:rsidRPr="00307C46" w:rsidRDefault="00246C49" w:rsidP="00246C49">
      <w:pPr>
        <w:widowControl/>
        <w:rPr>
          <w:sz w:val="28"/>
          <w:lang w:val="en-US"/>
        </w:rPr>
      </w:pPr>
    </w:p>
    <w:p w:rsidR="00246C49" w:rsidRPr="00307C46" w:rsidRDefault="00246C49" w:rsidP="00246C49">
      <w:pPr>
        <w:widowControl/>
        <w:shd w:val="clear" w:color="auto" w:fill="FFFFFF"/>
        <w:ind w:firstLine="720"/>
        <w:jc w:val="both"/>
        <w:rPr>
          <w:color w:val="000000"/>
          <w:sz w:val="28"/>
          <w:lang w:val="en-US"/>
        </w:rPr>
      </w:pPr>
    </w:p>
    <w:p w:rsidR="00246C49" w:rsidRPr="00307C46" w:rsidRDefault="00246C49" w:rsidP="00246C49">
      <w:pPr>
        <w:widowControl/>
        <w:shd w:val="clear" w:color="auto" w:fill="FFFFFF"/>
        <w:ind w:firstLine="720"/>
        <w:jc w:val="both"/>
        <w:rPr>
          <w:color w:val="000000"/>
          <w:sz w:val="28"/>
          <w:lang w:val="en-US"/>
        </w:rPr>
      </w:pPr>
    </w:p>
    <w:p w:rsidR="00246C49" w:rsidRPr="00307C46" w:rsidRDefault="00246C49" w:rsidP="00246C49">
      <w:pPr>
        <w:widowControl/>
        <w:shd w:val="clear" w:color="auto" w:fill="FFFFFF"/>
        <w:ind w:firstLine="720"/>
        <w:jc w:val="both"/>
        <w:rPr>
          <w:color w:val="000000"/>
          <w:sz w:val="28"/>
          <w:lang w:val="en-US"/>
        </w:rPr>
      </w:pPr>
    </w:p>
    <w:p w:rsidR="00246C49" w:rsidRPr="00307C46" w:rsidRDefault="00246C49" w:rsidP="00246C49">
      <w:pPr>
        <w:widowControl/>
        <w:shd w:val="clear" w:color="auto" w:fill="FFFFFF"/>
        <w:ind w:firstLine="720"/>
        <w:jc w:val="both"/>
        <w:rPr>
          <w:color w:val="000000"/>
          <w:sz w:val="28"/>
          <w:lang w:val="en-US"/>
        </w:rPr>
      </w:pPr>
    </w:p>
    <w:p w:rsidR="00246C49" w:rsidRPr="00307C46" w:rsidRDefault="00246C49" w:rsidP="00246C49">
      <w:pPr>
        <w:widowControl/>
        <w:jc w:val="center"/>
        <w:rPr>
          <w:b/>
          <w:sz w:val="28"/>
          <w:lang w:val="en-US"/>
        </w:rPr>
      </w:pPr>
      <w:r w:rsidRPr="00307C46">
        <w:rPr>
          <w:b/>
          <w:sz w:val="28"/>
          <w:lang w:val="en-US"/>
        </w:rPr>
        <w:t>9-mashg'ulot</w:t>
      </w:r>
    </w:p>
    <w:p w:rsidR="00246C49" w:rsidRPr="00307C46" w:rsidRDefault="00246C49" w:rsidP="00246C49">
      <w:pPr>
        <w:widowControl/>
        <w:jc w:val="both"/>
        <w:rPr>
          <w:b/>
          <w:sz w:val="28"/>
          <w:lang w:val="en-US"/>
        </w:rPr>
      </w:pPr>
      <w:r w:rsidRPr="00307C46">
        <w:rPr>
          <w:b/>
          <w:sz w:val="28"/>
          <w:lang w:val="en-US"/>
        </w:rPr>
        <w:t xml:space="preserve">                                              Reja:</w:t>
      </w:r>
    </w:p>
    <w:p w:rsidR="00246C49" w:rsidRPr="00307C46" w:rsidRDefault="00246C49" w:rsidP="00246C49">
      <w:pPr>
        <w:widowControl/>
        <w:shd w:val="clear" w:color="auto" w:fill="FFFFFF"/>
        <w:tabs>
          <w:tab w:val="left" w:pos="720"/>
        </w:tabs>
        <w:jc w:val="both"/>
        <w:rPr>
          <w:b/>
          <w:color w:val="000000"/>
          <w:sz w:val="28"/>
          <w:lang w:val="en-US"/>
        </w:rPr>
      </w:pPr>
      <w:r w:rsidRPr="00307C46">
        <w:rPr>
          <w:b/>
          <w:sz w:val="28"/>
          <w:lang w:val="en-US"/>
        </w:rPr>
        <w:tab/>
        <w:t xml:space="preserve">1. </w:t>
      </w:r>
      <w:r w:rsidRPr="00307C46">
        <w:rPr>
          <w:b/>
          <w:color w:val="000000"/>
          <w:sz w:val="28"/>
          <w:lang w:val="en-US"/>
        </w:rPr>
        <w:t xml:space="preserve">Dori moddalardan zaharlanish sabablari, belgilari, tez yordam </w:t>
      </w:r>
    </w:p>
    <w:p w:rsidR="00246C49" w:rsidRPr="00307C46" w:rsidRDefault="00246C49" w:rsidP="00246C49">
      <w:pPr>
        <w:widowControl/>
        <w:shd w:val="clear" w:color="auto" w:fill="FFFFFF"/>
        <w:ind w:firstLine="708"/>
        <w:jc w:val="both"/>
        <w:rPr>
          <w:b/>
          <w:sz w:val="28"/>
          <w:lang w:val="en-US"/>
        </w:rPr>
      </w:pPr>
      <w:r w:rsidRPr="00307C46">
        <w:rPr>
          <w:b/>
          <w:color w:val="000000"/>
          <w:sz w:val="28"/>
          <w:lang w:val="en-US"/>
        </w:rPr>
        <w:t xml:space="preserve"> 2. Ilon va chayon zaxri bilan zaharlanish belgilari, tez yordam usullari</w:t>
      </w:r>
    </w:p>
    <w:p w:rsidR="00246C49" w:rsidRPr="00307C46" w:rsidRDefault="00246C49" w:rsidP="00246C49">
      <w:pPr>
        <w:widowControl/>
        <w:tabs>
          <w:tab w:val="left" w:pos="817"/>
          <w:tab w:val="left" w:pos="7905"/>
        </w:tabs>
        <w:jc w:val="both"/>
        <w:rPr>
          <w:b/>
          <w:sz w:val="28"/>
          <w:lang w:val="en-US"/>
        </w:rPr>
      </w:pPr>
      <w:r w:rsidRPr="00307C46">
        <w:rPr>
          <w:b/>
          <w:sz w:val="28"/>
          <w:lang w:val="en-US"/>
        </w:rPr>
        <w:tab/>
        <w:t>3. Spirtli ichimliklardan zaharlanish belgilari, tez yordam ko'rsatish</w:t>
      </w:r>
    </w:p>
    <w:p w:rsidR="00246C49" w:rsidRPr="00307C46" w:rsidRDefault="00246C49" w:rsidP="00246C49">
      <w:pPr>
        <w:widowControl/>
        <w:shd w:val="clear" w:color="auto" w:fill="FFFFFF"/>
        <w:jc w:val="both"/>
        <w:rPr>
          <w:color w:val="000000"/>
          <w:sz w:val="28"/>
          <w:lang w:val="en-US"/>
        </w:rPr>
      </w:pPr>
    </w:p>
    <w:p w:rsidR="00246C49" w:rsidRPr="00307C46" w:rsidRDefault="00246C49" w:rsidP="00246C49">
      <w:pPr>
        <w:widowControl/>
        <w:shd w:val="clear" w:color="auto" w:fill="FFFFFF"/>
        <w:tabs>
          <w:tab w:val="left" w:pos="720"/>
        </w:tabs>
        <w:ind w:left="720" w:hanging="360"/>
        <w:jc w:val="both"/>
        <w:rPr>
          <w:b/>
          <w:color w:val="000000"/>
          <w:sz w:val="28"/>
          <w:lang w:val="en-US"/>
        </w:rPr>
      </w:pPr>
      <w:r w:rsidRPr="00307C46">
        <w:rPr>
          <w:b/>
          <w:sz w:val="28"/>
          <w:lang w:val="en-US"/>
        </w:rPr>
        <w:t xml:space="preserve">  1. </w:t>
      </w:r>
      <w:r w:rsidRPr="00307C46">
        <w:rPr>
          <w:b/>
          <w:color w:val="000000"/>
          <w:sz w:val="28"/>
          <w:lang w:val="en-US"/>
        </w:rPr>
        <w:t xml:space="preserve">Dori moddalardan zaharlanish sabablari, belgilari, tez yordam </w:t>
      </w:r>
    </w:p>
    <w:p w:rsidR="00246C49" w:rsidRPr="00307C46" w:rsidRDefault="00246C49" w:rsidP="00246C49">
      <w:pPr>
        <w:pStyle w:val="BodyTextIndent2"/>
        <w:widowControl/>
        <w:spacing w:line="240" w:lineRule="auto"/>
        <w:rPr>
          <w:rFonts w:ascii="Times New Roman" w:hAnsi="Times New Roman"/>
          <w:lang w:val="en-US"/>
        </w:rPr>
      </w:pPr>
      <w:r w:rsidRPr="00307C46">
        <w:rPr>
          <w:rFonts w:ascii="Times New Roman" w:hAnsi="Times New Roman"/>
          <w:lang w:val="en-US"/>
        </w:rPr>
        <w:t>Xolinolitik moddalar - atropin, amizil, atrofen, astamol, aeron, bekarbon, besalol, krasavka nastoykasi, skopolamin, spazmolitik va boshqa preparatlar toksik dozada ishlatilsa, markaziy va perifirik nerv sistemasida xolinolitik sistemasiga g'ov bo'ladi.urishi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Zaharlanish shu preparatlarni ichganda, ukol qilinganda, hamda ko'z shiliq qavatiga o'tganda sodir bo'ladi. Dori-darmonlardan zaharlanish ta’sirida og'iz qurishi, tovush o'zgarishi, nutq buzilishi yuz beradi. Yorug'likdan qo'rqish paydo bo'ladi</w:t>
      </w:r>
      <w:r w:rsidRPr="00307C46">
        <w:rPr>
          <w:i/>
          <w:color w:val="000000"/>
          <w:sz w:val="28"/>
          <w:lang w:val="en-US"/>
        </w:rPr>
        <w:t xml:space="preserve">, </w:t>
      </w:r>
      <w:r w:rsidRPr="00307C46">
        <w:rPr>
          <w:color w:val="000000"/>
          <w:sz w:val="28"/>
          <w:lang w:val="en-US"/>
        </w:rPr>
        <w:t xml:space="preserve">yurak urishi tezlashadi, bosh og'rig'i kuchayadi. Teri usti quruq bo'lib, u qizargan  bo'ladi. Zaharlanishning og'ir turida ruhiy o'zgarish   bo'lib,   harakat   </w:t>
      </w:r>
      <w:r w:rsidRPr="00307C46">
        <w:rPr>
          <w:color w:val="000000"/>
          <w:sz w:val="28"/>
          <w:lang w:val="en-US"/>
        </w:rPr>
        <w:lastRenderedPageBreak/>
        <w:t>o'zgaradi,   esankirash   paydo bo'ladi, epilepsiyaga o'xshash tomir tortishi bo'lib, so'ng bemor o'zini bilmay qoladi. Agar zahar ichga ketsa, unda tezlik bilan oshqozon 1%li tanin eritmasida chayiladi. Agar zahar ko'z shiliq pardasiga tushsa, unda ko'z suv bilan yuviladi. Uning antidoti 0,05% prozerin eritmasi yoki 0,1% fizostigminning eritmasi hisoblanib, u teri ostiga yuboriladi. Psixomotor qo'zg'alishida aminazin mushakka yuboriladi. Agar tomir tortishi ro'y bersa, unda barbituratlar teri ostiga yuboriladi. Ko'zga ko'rinarli zaharlanish sodir bo'lsa, diurezni kuchaytirish va qonni ishqorlash lozim. Bunda venaga glyukozani askorbin kislota bilan yuborish kerak. Taxikardiya holatida inderal ishlatiladi, Agar gipertermiya holati keskin yuz bersa, muzli xaltacha boshga, chovga qo'yiladi va nam latta bilan artiladi.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Barbituratlar gruppasiga kiradigan uxlatuvchi dorilardan zaharlanish hammadan tez-tez kuzatiladi. Katta dozada uxlatadigan dorilari ichilganidan 30-60 minut keyin odamni uyqu bosib bo'shashadi, nutqi buziladi, ko'z qorachiqlari torayadi. Keyinchalik u qattiq uxlab koma holatiga tushib qoladi.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Shoshilinch yordam: yo'g'on zond yordamida me’dani yuviladi, so'ngra surgi berib, ichni tozalaydigan klizma qilinadi. Koma boshlanib nafas buzilganida sun’iy nafas beriladi. Surilib o'tgan zaharni organizmdan chiqarib tashlash uchun jadallashtirgan diurez usuli qo'llaniladi. Barbiraturatlar bilan zaharlanishda yotoq yaralar, pnevmoniyalarni oldini olish uchun barvaqt choralar ko'rish ayniqsa muhim.</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Neyroleptiklar - aminazin, triftazin, levomepromazin va  boshqalar. Bu  preparatlar  toksin dozalarda ichib qo'yilganidan keyin odam bo'shashib, uni uyqu bosaveradi, shundan keyin tez boshlanadigan uyqu bir kecha-kunduzdan ortishi mumkin. Qattiq zaharlanish hodisalari komatoz holat boshlanib, nafas izdan chiqishiga olib keladi.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Shoshilinch yordam: aktivlangan ko'mir qo'shilgan suv bilan me’dani yuvish, me’dani yuvib bo'lgandan so'ng zond orqali surgilar yuboriladi. Kisloroddan nafas oldirib turiladi. Vrach buyurganiga qarab jadallashtirilgan diurez usuli qo'llaniladi. Plazmadagi ishqorlarni ko'paytirish uchun venadan 4%li natriy bikarbonat eritmasi yuboriladi, jumladan, apparat bilan nafas berib turiladi.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Antigistamin preparatlar - dimedrol, diprazin, suprastin va boshqalar. Zaharlanish sipmtomlari odam preparatni ichib qo'yganidan keyin 10 minut 1,5 soatdan keyin paydo bo'lishi mumkin: lanjlik uyqu bosishi, nutqning poyma-poy bo'lishi shular jumlasidandir. Karaxtlik holatidan keyin gallyutsinatsiyalar bilan o'tadigan harakat va ruhiy qo'zg'alish boshlanishi mumkin bemor 10-12 soat davomida uxlab yotadi. Yuz va gavdasi qizarib turadi, terisi va ko'rinadigan shiliq pardalari quruq bo'ladi. Nafas va pul</w:t>
      </w:r>
      <w:r>
        <w:rPr>
          <w:color w:val="000000"/>
          <w:sz w:val="28"/>
        </w:rPr>
        <w:t>ь</w:t>
      </w:r>
      <w:r w:rsidRPr="00307C46">
        <w:rPr>
          <w:color w:val="000000"/>
          <w:sz w:val="28"/>
          <w:lang w:val="en-US"/>
        </w:rPr>
        <w:t>s tezlashadi. Og'ir zaharlanish hollari komaga olib keladi.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lastRenderedPageBreak/>
        <w:t>Shoshilinch yordam: yo'g'on zond yordamida me’dani yuvib, keyin surgi yuborish, ichni tozalaydigan klizma qilish, kisloroddan nafas oldirib turish. Vrach buyurganiga qarab parenteral</w:t>
      </w:r>
      <w:r w:rsidRPr="00307C46">
        <w:rPr>
          <w:i/>
          <w:color w:val="000000"/>
          <w:sz w:val="28"/>
          <w:lang w:val="en-US"/>
        </w:rPr>
        <w:t xml:space="preserve"> </w:t>
      </w:r>
      <w:r w:rsidRPr="00307C46">
        <w:rPr>
          <w:color w:val="000000"/>
          <w:sz w:val="28"/>
          <w:lang w:val="en-US"/>
        </w:rPr>
        <w:t>yo'l bilan suyuqlik yuboriladi va jadallashtirilgan diurez usuli qo'llaniladi. Talvasa tushadigan bo'lsa, talvasaga qarshi davo qilinadi.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Trankvilizatorlar- xlordiazepoksid, diazepam, oksazepam. Bu dorilarni odam toksin dozada ichib qo'yganida 1-1,5 soat dan keyin muskullarda tobora zo'rayib boradigan zaiflik paydo bo'lib, kishini uyqu bosaveradi, boshi aylanadi, yurmoqchi bo'lganda oyoqlari chirmashaveradi. Og'ir hollarda koma boshlanib, bemorning o'limi bilan tugashi mumkin.</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Shoshilinch yordam: yo'g'on zond yordamida me’dani takror-takror yuvish. Vrach buyurishniga qarab, jadallashtirilgan diurez usulini qo'llash. Nafas izdan chiqqanida sun’iy nafas berish.</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Mis, ruh, simob, kuchala va ular birikmalaridan zaharlanish. Mis va uning birikmalari: mis oksidi, mis kuporosi, bordos eritmasi, xlor oksidli mis, karbonatli mis tanaga ko'pincha nafas olish yo'li bilan tushib, nafas yo'li va qizilo'ngach shilliq qavatlariga qitiqlovchi ta’sir ko'rsatadi. Qonda gemoliz holatini chaqiradi va ichki organlarga salbiy ta’sir ko'rsatadi.</w:t>
      </w:r>
    </w:p>
    <w:p w:rsidR="00246C49" w:rsidRPr="00307C46" w:rsidRDefault="00246C49" w:rsidP="00246C49">
      <w:pPr>
        <w:pStyle w:val="BodyTextIndent3"/>
        <w:widowControl/>
        <w:spacing w:line="240" w:lineRule="auto"/>
        <w:jc w:val="both"/>
        <w:rPr>
          <w:rFonts w:ascii="Times New Roman" w:hAnsi="Times New Roman"/>
          <w:lang w:val="en-US"/>
        </w:rPr>
      </w:pPr>
      <w:r w:rsidRPr="00307C46">
        <w:rPr>
          <w:rFonts w:ascii="Times New Roman" w:hAnsi="Times New Roman"/>
          <w:lang w:val="en-US"/>
        </w:rPr>
        <w:t>Yashirin bosqichi o'tgandan keyin et uvishishi boshlanadi, tana haroratining 39-40</w:t>
      </w:r>
      <w:r w:rsidRPr="00307C46">
        <w:rPr>
          <w:rFonts w:ascii="Times New Roman" w:hAnsi="Times New Roman"/>
          <w:vertAlign w:val="superscript"/>
          <w:lang w:val="en-US"/>
        </w:rPr>
        <w:t>0</w:t>
      </w:r>
      <w:r w:rsidRPr="00307C46">
        <w:rPr>
          <w:rFonts w:ascii="Times New Roman" w:hAnsi="Times New Roman"/>
          <w:lang w:val="en-US"/>
        </w:rPr>
        <w:t>gacha ko'tarilishi va tomir urishining tezlashuvi, qayd qilish kuzatiladi. Ko'p miqdorda zaharlanganda o'pka shishadi, markaziy nerv sistemasi zararlanadi. Bemor tezda halok bo'lishi mumkin. Agarda mis birikmasi oshqozonga tushsa, bir necha vaqt o'tgandan so'ng, og'izda metall mazasi paydo bo'ladi, keyin ko'ngil aynishi, qusish, oshqozonda og'riq, ich ketishi va kuchli tashnalik sodir bo'ladi. Til va shiliq qavatlar ko'karib ketadi. Yurak kisqarishi kamayadi. Koma holati sodir bo'lib, og'ir ahvollarda tomir tortishi kuzatiladi.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Birinchi yordam berish: oshqozonni bir necha bor chayish hamda aktivlangan ko'mir (1 osh qoshiq 1 stakan suvga) beriladi. Shikastlangan kishi venasiga 30%li 100ml tiosul</w:t>
      </w:r>
      <w:r>
        <w:rPr>
          <w:color w:val="000000"/>
          <w:sz w:val="28"/>
        </w:rPr>
        <w:t>ь</w:t>
      </w:r>
      <w:r w:rsidRPr="00307C46">
        <w:rPr>
          <w:color w:val="000000"/>
          <w:sz w:val="28"/>
          <w:lang w:val="en-US"/>
        </w:rPr>
        <w:t>fat natriy, teri ostiga morfin va atropin yuboriladi.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Ruh va uning birikmalari. Ruh oksidi, ruh xloridi, ruh sul</w:t>
      </w:r>
      <w:r>
        <w:rPr>
          <w:color w:val="000000"/>
          <w:sz w:val="28"/>
        </w:rPr>
        <w:t>ь</w:t>
      </w:r>
      <w:r w:rsidRPr="00307C46">
        <w:rPr>
          <w:color w:val="000000"/>
          <w:sz w:val="28"/>
          <w:lang w:val="en-US"/>
        </w:rPr>
        <w:t>fati organizmga nafas yo'llari, ba’zan hazm qilish a’zolari orqali tushadi. Ruh va uning birikmalari bilan zaharlanganda og'izda metall mazasi paydo bo'ladi, tashnalik va hushsizlik, ko'ngil aynishi va qusish, qorinda og'riq va ich ketishi kuzatiladi. Keyinchalik quruq yo'tal, bronxit paydo bo'ladi. Zaharlanishning og'irligiga qarab, bu belgilar 4-5 soatgacha davom etadi, harorat 38-40</w:t>
      </w:r>
      <w:r w:rsidRPr="00307C46">
        <w:rPr>
          <w:color w:val="000000"/>
          <w:sz w:val="28"/>
          <w:vertAlign w:val="superscript"/>
          <w:lang w:val="en-US"/>
        </w:rPr>
        <w:t>0</w:t>
      </w:r>
      <w:r w:rsidRPr="00307C46">
        <w:rPr>
          <w:color w:val="000000"/>
          <w:sz w:val="28"/>
          <w:lang w:val="en-US"/>
        </w:rPr>
        <w:t>ga ko'tarilib, so'ng pasayadi. Og'ir hollarda o'pka shamollashi va shishishi mumkin.</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 xml:space="preserve">Zahar teriga tushsa, unda yara hosil bo'ladi, agarda modda og'iz orqali tushsa, ovqat hazm qilish yo'lining shilliq qavati kuyishi ro'y berib, bu qon qusish bilan kechadi. Ruh va uning birikmalari ichga tushganda oshqozon 3%li natriy gidrokarbonad eritmasi bilan yuviladi yoki bu o'rinda 0,2%li tanin eritmasi, tuzli surgi moddalar ishlatiladi. Antidot o'rnida unitiol (5%li eritmasi 1 mldan </w:t>
      </w:r>
      <w:smartTag w:uri="urn:schemas-microsoft-com:office:smarttags" w:element="metricconverter">
        <w:smartTagPr>
          <w:attr w:name="ProductID" w:val="10 kg"/>
        </w:smartTagPr>
        <w:r w:rsidRPr="00307C46">
          <w:rPr>
            <w:color w:val="000000"/>
            <w:sz w:val="28"/>
            <w:lang w:val="en-US"/>
          </w:rPr>
          <w:t>10 kg</w:t>
        </w:r>
      </w:smartTag>
      <w:r w:rsidRPr="00307C46">
        <w:rPr>
          <w:color w:val="000000"/>
          <w:sz w:val="28"/>
          <w:lang w:val="en-US"/>
        </w:rPr>
        <w:t xml:space="preserve"> </w:t>
      </w:r>
      <w:r w:rsidRPr="00307C46">
        <w:rPr>
          <w:color w:val="000000"/>
          <w:sz w:val="28"/>
          <w:lang w:val="en-US"/>
        </w:rPr>
        <w:lastRenderedPageBreak/>
        <w:t>bemor og'irligiga qarab kuniga 3-4 martta 1 kun 2-3 martta, 2 kun 1-2 martta 3-7 kun davomida) ishlatiladi. Lozim bo'lganda narkotik va yurak-tomir dorilari yuboriladi.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Margumush va uning birikmalari: margumush angidridi, natriy arsenati, kal</w:t>
      </w:r>
      <w:r>
        <w:rPr>
          <w:color w:val="000000"/>
          <w:sz w:val="28"/>
        </w:rPr>
        <w:t>ь</w:t>
      </w:r>
      <w:r w:rsidRPr="00307C46">
        <w:rPr>
          <w:color w:val="000000"/>
          <w:sz w:val="28"/>
          <w:lang w:val="en-US"/>
        </w:rPr>
        <w:t>tsiy arsenati, dorivor moddalar (osarsol, novorsenol, miarsenol, natriy arsenat va boshqalar).</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Uning ta’siri buyrakda, jigarda, ichak va nerv sistemalarida aks etishi mumkin. Agar zahar kishi ichiga tushsa, me’da ichak zaharlanishi sodir bo'ladi. U og'izda metall mazasi, qusish, qorinda og'riq paydo bo'lishi bilan boshlanadi. qusuq massasi yashil tusli, axlati qaynatilgan guruch suyuqligiga o'xshash bo'ladi. Kamqonliq, sariq kasalligi, o'tkir buyrak yetishmovchiligi yuz beradi. Termik holatda kollaps va koma bo'lishi mumkin.</w:t>
      </w:r>
    </w:p>
    <w:p w:rsidR="00246C49" w:rsidRPr="00246C49" w:rsidRDefault="00246C49" w:rsidP="00246C49">
      <w:pPr>
        <w:widowControl/>
        <w:shd w:val="clear" w:color="auto" w:fill="FFFFFF"/>
        <w:ind w:firstLine="720"/>
        <w:jc w:val="both"/>
        <w:rPr>
          <w:sz w:val="28"/>
          <w:lang w:val="en-US"/>
        </w:rPr>
      </w:pPr>
      <w:r w:rsidRPr="00246C49">
        <w:rPr>
          <w:color w:val="000000"/>
          <w:sz w:val="28"/>
          <w:lang w:val="en-US"/>
        </w:rPr>
        <w:t>Zaharlanishning paralitik turida bemor gangib qoladi, esi og'adi, tomiri tortishadi, hushidan ketadi, nafas faoliyati to'xtab, kollaps holati yuzaga keladi.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Nafas orqali zaharlanganda og'ir qon gemolizi yuz beradi. 2-3 kunlarda esa buyrak-jigar yetishmovchiligi yuz berishi mumkin. Margumushning o'lim dozasi 0,1-0,2 gr hisoblanadi. Yordam berilgan taqdirda oshqozon chayiladi, sifon klizmasi qilinadi. Birinchi kuni venaga 150-200 ml 5%li unitol yuboriladi. Vitaminlardan askorutin kislotasi, V1, V6, V, V12, V15  yuboriladi. Venaga 500-1000 ml 5% li glyukoza eritmasi, 30ml 10%li tetatsin-kaludiy hamda osh tuzining gipertonik eritmasi yuboriladi.</w:t>
      </w:r>
    </w:p>
    <w:p w:rsidR="00246C49" w:rsidRPr="00246C49" w:rsidRDefault="00246C49" w:rsidP="00246C49">
      <w:pPr>
        <w:pStyle w:val="2"/>
        <w:ind w:firstLine="720"/>
        <w:rPr>
          <w:lang w:val="en-US"/>
        </w:rPr>
      </w:pPr>
      <w:r w:rsidRPr="00246C49">
        <w:rPr>
          <w:lang w:val="en-US"/>
        </w:rPr>
        <w:t>Oshqozonda   qattiq   og'riq   paydo   bo'lganda,   buyrak  atrofiga novokain blokadasi qilinadi, spazmga qarshi dorilar va  yurak qon-tomir preparatlari yuboriladi. Siydik qonaralash bo'lsa, venaga glyukoza-novokain aralashmasi (500ml %li glyukoza eritmasi, 50 ml 2 %li novokain eritmasi) glyukozaning gipertonik eritmasi (200-300 ml 20-30%li) diafillin (10ml 2,4%li eritmasi) natriy gidrokarbonad (1000 ml 4%li eritma) yuboriladi. Og'ir hollarda siydikni xaydash va gemodializ qilish lozim.</w:t>
      </w:r>
    </w:p>
    <w:p w:rsidR="00246C49" w:rsidRPr="00246C49" w:rsidRDefault="00246C49" w:rsidP="00246C49">
      <w:pPr>
        <w:widowControl/>
        <w:shd w:val="clear" w:color="auto" w:fill="FFFFFF"/>
        <w:ind w:firstLine="720"/>
        <w:jc w:val="both"/>
        <w:rPr>
          <w:color w:val="000000"/>
          <w:sz w:val="28"/>
          <w:lang w:val="en-US"/>
        </w:rPr>
      </w:pPr>
    </w:p>
    <w:p w:rsidR="00246C49" w:rsidRPr="00246C49" w:rsidRDefault="00246C49" w:rsidP="00246C49">
      <w:pPr>
        <w:widowControl/>
        <w:shd w:val="clear" w:color="auto" w:fill="FFFFFF"/>
        <w:ind w:firstLine="720"/>
        <w:jc w:val="both"/>
        <w:rPr>
          <w:b/>
          <w:sz w:val="28"/>
          <w:lang w:val="en-US"/>
        </w:rPr>
      </w:pPr>
      <w:r w:rsidRPr="00246C49">
        <w:rPr>
          <w:b/>
          <w:color w:val="000000"/>
          <w:sz w:val="28"/>
          <w:lang w:val="en-US"/>
        </w:rPr>
        <w:t>2. Ilon va chayon zaxri bilan zaharlanish belgilari, tez yordam usullari</w:t>
      </w:r>
    </w:p>
    <w:p w:rsidR="00246C49" w:rsidRPr="00246C49" w:rsidRDefault="00246C49" w:rsidP="00246C49">
      <w:pPr>
        <w:pStyle w:val="BodyTextIndent3"/>
        <w:widowControl/>
        <w:spacing w:line="240" w:lineRule="auto"/>
        <w:jc w:val="both"/>
        <w:rPr>
          <w:rFonts w:ascii="Times New Roman" w:hAnsi="Times New Roman"/>
          <w:lang w:val="en-US"/>
        </w:rPr>
      </w:pPr>
      <w:r w:rsidRPr="00246C49">
        <w:rPr>
          <w:rFonts w:ascii="Times New Roman" w:hAnsi="Times New Roman"/>
          <w:lang w:val="en-US"/>
        </w:rPr>
        <w:t xml:space="preserve">Ilon zahri - zaharli ilonlarning zahar bezidan chiqadigan sarg'ish yoki och yashil, hidsiz tiniq suyuqliq. </w:t>
      </w:r>
      <w:r w:rsidRPr="00307C46">
        <w:rPr>
          <w:rFonts w:ascii="Times New Roman" w:hAnsi="Times New Roman"/>
          <w:lang w:val="en-US"/>
        </w:rPr>
        <w:t>Zahar tarkibida al</w:t>
      </w:r>
      <w:r>
        <w:rPr>
          <w:rFonts w:ascii="Times New Roman" w:hAnsi="Times New Roman"/>
        </w:rPr>
        <w:t>ь</w:t>
      </w:r>
      <w:r w:rsidRPr="00307C46">
        <w:rPr>
          <w:rFonts w:ascii="Times New Roman" w:hAnsi="Times New Roman"/>
          <w:lang w:val="en-US"/>
        </w:rPr>
        <w:t xml:space="preserve">bumin, globulin, fermentlar, suv, tuz va boshqalar bor. </w:t>
      </w:r>
      <w:r w:rsidRPr="00246C49">
        <w:rPr>
          <w:rFonts w:ascii="Times New Roman" w:hAnsi="Times New Roman"/>
          <w:lang w:val="en-US"/>
        </w:rPr>
        <w:t xml:space="preserve">Bulardan tashqari, erkin aminokislotalar, yog'lar, yog' kislotalar ham uchraydi. Yaxshilab quritilgan va havo kirmaydigan joyda saqlangan ilon zahari 23 yilgacha o'zining barcha xossalarini saqlab qoladi. Ilon zaharidan 15 ga yaqin oqsil moddalar borligi elektroforez usulida aniqlanib, bu moddalarning biologik xossalari turlicha ekanligi qayd qilingan. Ilonlar turiga qarab ular zahrining tarkibi ham xil bo'ladi. Masalan, ilon zahari neyrotoksinlarga boy bo'lib, asosan nerv sistemasiga ta’sir etadi. O'rta Osiyodagi zaharli ilonlar zahrining organizmga ta’siri ham bir xil emas: ularning biri odam yoki hayvonni </w:t>
      </w:r>
      <w:r w:rsidRPr="00246C49">
        <w:rPr>
          <w:rFonts w:ascii="Times New Roman" w:hAnsi="Times New Roman"/>
          <w:lang w:val="en-US"/>
        </w:rPr>
        <w:lastRenderedPageBreak/>
        <w:t>o'ldirsa, ikkinchisi qonni ivitadi, uchinchisi qizil qon tanachalarini yemiradi, boshqasi organizmga hech qanday ta’sir ko'rsatmaydi. Ilon zahrining ta’siri odamning qaysi joyini ilon chaqqaniga ham bog'liq bo'ladi. Ko'krak   yoki   bo'yinni   chaqsa,   juda  xavfli,   chunki   bu qismda yirik qon tomirlar ko'p.</w:t>
      </w:r>
    </w:p>
    <w:p w:rsidR="00246C49" w:rsidRPr="00307C46" w:rsidRDefault="00246C49" w:rsidP="00246C49">
      <w:pPr>
        <w:widowControl/>
        <w:shd w:val="clear" w:color="auto" w:fill="FFFFFF"/>
        <w:ind w:firstLine="720"/>
        <w:jc w:val="both"/>
        <w:rPr>
          <w:sz w:val="28"/>
          <w:lang w:val="en-US"/>
        </w:rPr>
      </w:pPr>
      <w:r w:rsidRPr="00246C49">
        <w:rPr>
          <w:color w:val="000000"/>
          <w:sz w:val="28"/>
          <w:lang w:val="en-US"/>
        </w:rPr>
        <w:t xml:space="preserve">Ilon chaqishi - odatda ilonlar bezovta qilinganda (bexosdan tegib ketganda yoki bosib olganda va b.) odamni chaqadi. Ilon chaqishi bilanoq bir oz og'riq va qizishdan tashqari, shu joy atrofi qizarib, juda ko'p qon quyiladi va tez tarqaluvchi shish paydo bo'ladi. </w:t>
      </w:r>
      <w:r w:rsidRPr="00307C46">
        <w:rPr>
          <w:color w:val="000000"/>
          <w:sz w:val="28"/>
          <w:lang w:val="en-US"/>
        </w:rPr>
        <w:t>Ilon chaqishining ta’siri ilon chakqan joyga, odamning yoshiga va jismoniy holatiga bog'liq. Ayniqsa uch yoshgacha bo'lgan bolalarda ilon chaqishi og'ir kechadi.</w:t>
      </w:r>
    </w:p>
    <w:p w:rsidR="00246C49" w:rsidRPr="00307C46" w:rsidRDefault="00246C49" w:rsidP="00246C49">
      <w:pPr>
        <w:widowControl/>
        <w:shd w:val="clear" w:color="auto" w:fill="FFFFFF"/>
        <w:ind w:firstLine="851"/>
        <w:jc w:val="both"/>
        <w:rPr>
          <w:sz w:val="28"/>
          <w:lang w:val="en-US"/>
        </w:rPr>
      </w:pPr>
      <w:r w:rsidRPr="00307C46">
        <w:rPr>
          <w:color w:val="000000"/>
          <w:sz w:val="28"/>
          <w:lang w:val="en-US"/>
        </w:rPr>
        <w:t>Kapcha ilon, kobra, dengiz iloni va ba’zi chin</w:t>
      </w:r>
      <w:r>
        <w:rPr>
          <w:color w:val="000000"/>
          <w:sz w:val="28"/>
        </w:rPr>
        <w:t>љ</w:t>
      </w:r>
      <w:r w:rsidRPr="00307C46">
        <w:rPr>
          <w:color w:val="000000"/>
          <w:sz w:val="28"/>
          <w:lang w:val="en-US"/>
        </w:rPr>
        <w:t>iroq tropik ilonlar zahari nerv sistemasini shikastlab, muskullarni bo'shashtiradi, bosh og'rib, et uvishadi, qo'l-oyoq zir</w:t>
      </w:r>
      <w:r>
        <w:rPr>
          <w:color w:val="000000"/>
          <w:sz w:val="28"/>
        </w:rPr>
        <w:t>љ</w:t>
      </w:r>
      <w:r w:rsidRPr="00307C46">
        <w:rPr>
          <w:color w:val="000000"/>
          <w:sz w:val="28"/>
          <w:lang w:val="en-US"/>
        </w:rPr>
        <w:t>irab og'riydi, ko'ngil aynib, ba’zan qayd qilish, tana haroratining 38-39</w:t>
      </w:r>
      <w:r w:rsidRPr="00307C46">
        <w:rPr>
          <w:color w:val="000000"/>
          <w:sz w:val="28"/>
          <w:vertAlign w:val="superscript"/>
          <w:lang w:val="en-US"/>
        </w:rPr>
        <w:t>0</w:t>
      </w:r>
      <w:r w:rsidRPr="00307C46">
        <w:rPr>
          <w:color w:val="000000"/>
          <w:sz w:val="28"/>
          <w:lang w:val="en-US"/>
        </w:rPr>
        <w:t>gacha ko'tarilishi kuzatiladi. Nafas markazining falajlanishi natijasida odam nobud bo'lishi mumkin.</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 xml:space="preserve">Birinchi yordam ilon chaqqanda yaralangan joyni tezda (15-20 minut davomida) og'iz bilan so'rib, undagi qonsimon to'qima suyuqligini chiqarib tashlash kerak (bunda tupirib turishni unutmaslik lozim). So'ngra yarani: yod, spirt, brilliant yashili bilan artish zarur. Oyoq-qo'lni mutlaqo qimirlatilmaydi. Zahar badanga tarqab ketmasligi uchun va shikastlangan odamga orom berib, tezda davolash muassasiga olib borish lozim. </w:t>
      </w:r>
    </w:p>
    <w:p w:rsidR="00246C49" w:rsidRPr="00307C46" w:rsidRDefault="00246C49" w:rsidP="00246C49">
      <w:pPr>
        <w:pStyle w:val="BodyText3"/>
        <w:widowControl/>
        <w:spacing w:line="240" w:lineRule="auto"/>
        <w:ind w:firstLine="708"/>
        <w:jc w:val="both"/>
        <w:rPr>
          <w:rFonts w:ascii="Times New Roman" w:hAnsi="Times New Roman"/>
          <w:lang w:val="en-US"/>
        </w:rPr>
      </w:pPr>
      <w:r w:rsidRPr="00307C46">
        <w:rPr>
          <w:rFonts w:ascii="Times New Roman" w:hAnsi="Times New Roman"/>
          <w:lang w:val="en-US"/>
        </w:rPr>
        <w:t>Ilon zahri juda tez so'riladi, shu sababli, ilon chaqqan    zahoti    yordam    berilgan    taqdirdagina    foyda qilishi mumkin. Maxsus zardob yuborish tavsiya etiladi, uni ilon chaqqandan keyin dastlabki 30 min ichida yuborish lozim.</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Ilon chaqqan joyni (terini) kesish, jgut bilan bog'lash, shikastlangan kishiga spirt yoki aroq berish, ilon tishi tekkan sohaga kaliy permanganat (margantsovka) yoki boshqa oksidlantiruvchi moddalar qo'yish, o'sha joyni kuydirish man qilinadi. Bu usullar ilon zahrining kuchini kamaytira olmaydi va ta’sirini to'xtatmaydi, aksincha, uning kuchini sezilarli darajada kuchaytiradi va qator og'ir asoratlarga olib keladi.</w:t>
      </w:r>
    </w:p>
    <w:p w:rsidR="00246C49" w:rsidRPr="00307C46" w:rsidRDefault="00246C49" w:rsidP="00246C49">
      <w:pPr>
        <w:widowControl/>
        <w:shd w:val="clear" w:color="auto" w:fill="FFFFFF"/>
        <w:ind w:firstLine="720"/>
        <w:jc w:val="both"/>
        <w:rPr>
          <w:color w:val="000000"/>
          <w:sz w:val="28"/>
          <w:lang w:val="en-US"/>
        </w:rPr>
      </w:pPr>
      <w:r w:rsidRPr="00307C46">
        <w:rPr>
          <w:color w:val="000000"/>
          <w:sz w:val="28"/>
          <w:lang w:val="en-US"/>
        </w:rPr>
        <w:t>Ilon chaqishining oldini olish uchun qo'njli poyabzal (charm yoki rezina etik), qalin kiyim kiyish, ekspeditsiyada to'xtash va tunash joylarini yaxshilab tekshirish zarur. Ilonlar faqat o'zini himoya qilish uchun odamni chaqadi, shu boisdan ko'proq ularni ushlamoqchi yoki o'ldirmoqchi bo'lgan kishilarnigina chaqadi. Shuning uchun ilonlar keng tarqalgan joylarga kelib qolgan kishilarni ilon turlaridan xabardor qilish lozim.</w:t>
      </w:r>
    </w:p>
    <w:p w:rsidR="00246C49" w:rsidRPr="00307C46" w:rsidRDefault="00246C49" w:rsidP="00246C49">
      <w:pPr>
        <w:widowControl/>
        <w:shd w:val="clear" w:color="auto" w:fill="FFFFFF"/>
        <w:ind w:firstLine="720"/>
        <w:jc w:val="both"/>
        <w:rPr>
          <w:sz w:val="28"/>
          <w:lang w:val="en-US"/>
        </w:rPr>
      </w:pPr>
      <w:r w:rsidRPr="00307C46">
        <w:rPr>
          <w:b/>
          <w:color w:val="000000"/>
          <w:sz w:val="28"/>
          <w:lang w:val="en-US"/>
        </w:rPr>
        <w:t xml:space="preserve">Chayon   chaqishi. </w:t>
      </w:r>
      <w:r w:rsidRPr="00307C46">
        <w:rPr>
          <w:color w:val="000000"/>
          <w:sz w:val="28"/>
          <w:lang w:val="en-US"/>
        </w:rPr>
        <w:t xml:space="preserve">Chayon o'rgimchaksimonlar sinfiga mansub umurtqasiz hayvonlar turkumiga kiradi. Tanasi 1-18 sm, boshko'krak va  bo'g'imlarga bo'lingan qorin qismlardan (oldingisi keng, keyingisi ingichka, uzun) iborat. Qorinning oxirgi bo'g'imida ikkita zaharli bezi bor. Uning yo'li uchi qayrilgan </w:t>
      </w:r>
      <w:r w:rsidRPr="00307C46">
        <w:rPr>
          <w:color w:val="000000"/>
          <w:sz w:val="28"/>
          <w:lang w:val="en-US"/>
        </w:rPr>
        <w:lastRenderedPageBreak/>
        <w:t>nayzaga ochilgan. Bu a’zo o'ljaga hujum qilish va himoyalanish vazifasini bajaradi. Boshko'kragida 3-6 juft ko'z va 6 juft oyoq joylashgan. Tunda aktiv. Ko'pincha qishloqlarda uylar devori orasida, bog'larda toshlar ostida bo'ladi. O'lja qidirib xonalarga ham kiradi va poyabzal, kiyim, mebellar ichiga joylashib oladi.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Chayon chaqqan joyda kuchli og'riq seziladi, keyinchalik u qon tomirlari va nerv tolalari orqali butun tanaga tarqaladi. O'sha joy qiziydi, ba’zan muzlab jonsizlanadi, qichishadi, qizarib shishadi, goho unda pufakchalar paydo bo'ladi. Bemor holsizlanadi, boshi aylanadi va og'riydi, eti uvishadi. Dastlabki soatlarda tomir tortishadi</w:t>
      </w:r>
      <w:r w:rsidRPr="00307C46">
        <w:rPr>
          <w:color w:val="000000"/>
          <w:sz w:val="28"/>
          <w:vertAlign w:val="subscript"/>
          <w:lang w:val="en-US"/>
        </w:rPr>
        <w:t xml:space="preserve">, </w:t>
      </w:r>
      <w:r w:rsidRPr="00307C46">
        <w:rPr>
          <w:color w:val="000000"/>
          <w:sz w:val="28"/>
          <w:lang w:val="en-US"/>
        </w:rPr>
        <w:t>nafas olish, yutinish, gapirish qiyinlashadi.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Chayon chaqqan joyga novshadil spirti surtilib, issiq qilinadi, unga sarimsoq yoki piyoz yanchib qo'yish yoxud xlorli oxak eritmasiga doka xo'llab bog'lash zarur. Margantsovka bilan vanna qilish mumkin. Og'riq to'xtamasa, vrachga murojaat qilish kerak. Bemorga mumkin qadar ko'p suyuqlik ichirish lozim. Chayon chaqqan sohani jgut bilan bog'lab qo'yish qat’iy man etiladi.</w:t>
      </w:r>
    </w:p>
    <w:p w:rsidR="00246C49" w:rsidRPr="00307C46" w:rsidRDefault="00246C49" w:rsidP="00246C49">
      <w:pPr>
        <w:widowControl/>
        <w:tabs>
          <w:tab w:val="left" w:pos="817"/>
          <w:tab w:val="left" w:pos="7905"/>
        </w:tabs>
        <w:rPr>
          <w:b/>
          <w:sz w:val="28"/>
          <w:lang w:val="en-US"/>
        </w:rPr>
      </w:pPr>
    </w:p>
    <w:p w:rsidR="00246C49" w:rsidRPr="00307C46" w:rsidRDefault="00246C49" w:rsidP="00246C49">
      <w:pPr>
        <w:widowControl/>
        <w:tabs>
          <w:tab w:val="left" w:pos="817"/>
          <w:tab w:val="left" w:pos="7905"/>
        </w:tabs>
        <w:jc w:val="both"/>
        <w:rPr>
          <w:b/>
          <w:sz w:val="28"/>
          <w:lang w:val="en-US"/>
        </w:rPr>
      </w:pPr>
      <w:r w:rsidRPr="00307C46">
        <w:rPr>
          <w:b/>
          <w:sz w:val="28"/>
          <w:lang w:val="en-US"/>
        </w:rPr>
        <w:tab/>
        <w:t>3. Spirtli ichimliklardan zaharlanish belgilari, tez yordam ko'rsatish</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 xml:space="preserve">Alkogolizm - ashaddiy    ichkilikbozlik    ayrim kishilarning o'z salomatligi va mehnat qobiliyatiga, shuningdek jamiyat  farovonligiga  zarar  yetkazadigan darajada, muntazam ravishda me’yoridan ortiq spirtli  ichimliklar ichishi.                                                            </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Alkogolizm   individual   va   ijtimoiy   hayotning hamma shakllariga ta’sir ko'rsatadi.</w:t>
      </w:r>
    </w:p>
    <w:p w:rsidR="00246C49" w:rsidRPr="00307C46" w:rsidRDefault="00246C49" w:rsidP="00246C49">
      <w:pPr>
        <w:pStyle w:val="BodyTextIndent3"/>
        <w:widowControl/>
        <w:spacing w:line="240" w:lineRule="auto"/>
        <w:jc w:val="both"/>
        <w:rPr>
          <w:rFonts w:ascii="Times New Roman" w:hAnsi="Times New Roman"/>
          <w:lang w:val="en-US"/>
        </w:rPr>
      </w:pPr>
      <w:r w:rsidRPr="00307C46">
        <w:rPr>
          <w:rFonts w:ascii="Times New Roman" w:hAnsi="Times New Roman"/>
          <w:lang w:val="en-US"/>
        </w:rPr>
        <w:t>Alkogolizm odam organizmidagi hamma sistema va organlarga salbiy ta’sir ko'rsatadi. Ichkilikboz odam o'zi ichayotgan ichkilik miqdorini bilmay, me’yorini yo'qotib qo'yadi, markaziy va periferik nerv sistemasi faoliyati buzilib, ichki organlar faoliyati yo'ldan chiqadi, ichki organlar faoliyati izdan chiqadi.  Ichkilik  ichilganda odam ruhiyatining o'zgarishi kishining mastlik holida o'z joniga o'zi qasd qilishiga ham olib keladi.</w:t>
      </w:r>
    </w:p>
    <w:p w:rsidR="00246C49" w:rsidRPr="00307C46" w:rsidRDefault="00246C49" w:rsidP="00246C49">
      <w:pPr>
        <w:pStyle w:val="BodyTextIndent3"/>
        <w:widowControl/>
        <w:spacing w:line="240" w:lineRule="auto"/>
        <w:jc w:val="both"/>
        <w:rPr>
          <w:rFonts w:ascii="Times New Roman" w:hAnsi="Times New Roman"/>
          <w:lang w:val="en-US"/>
        </w:rPr>
      </w:pPr>
      <w:r w:rsidRPr="00246C49">
        <w:rPr>
          <w:rFonts w:ascii="Times New Roman" w:hAnsi="Times New Roman"/>
          <w:lang w:val="en-US"/>
        </w:rPr>
        <w:t xml:space="preserve">Mastlik paytida muvozanatni yaxshi saqlay olmasligi, diqqati chalg'ib, atrofdagi vaziyatni aniq bila olmasligi baxtsiz hodisalarga sabab bo'ladi. </w:t>
      </w:r>
      <w:r w:rsidRPr="00307C46">
        <w:rPr>
          <w:rFonts w:ascii="Times New Roman" w:hAnsi="Times New Roman"/>
          <w:lang w:val="en-US"/>
        </w:rPr>
        <w:t>Ichkilikning zaharli ta’siri moddalar almashinuvi, ayniqsa, vitaminlar almashinuvining buzilishi, nerv sistemasining zararlanishiga olib keladi. Surunkali alkogolizm odam qo'l barmoqlari, ko'z qovoqlari, til uchining titrab turishi, shuningdek har kuni bajarib yurgan odatdagi ishini bajara olmay qolishiga sabab bo'lishi mumkin. Ko'p ichadigan odamda ko'z xiralashib, ba’zan quloq ham og'irlashib qoladi. Ichkilikning me’daga ta’siri natijada shu organ barcha funktsiyalarining buzilishi, surunkali alkogol</w:t>
      </w:r>
      <w:r>
        <w:rPr>
          <w:rFonts w:ascii="Times New Roman" w:hAnsi="Times New Roman"/>
        </w:rPr>
        <w:t>ь</w:t>
      </w:r>
      <w:r w:rsidRPr="00307C46">
        <w:rPr>
          <w:rFonts w:ascii="Times New Roman" w:hAnsi="Times New Roman"/>
          <w:lang w:val="en-US"/>
        </w:rPr>
        <w:t xml:space="preserve"> gastriti paydo bo'lishi kuzatiladi. Ichkilik ayniqsa, jigarga salbiy ta’sir ko'rsatadi. Odam hadeb ichadigan bo'lsa, jigar tsirrozi yuzaga keladi. Alkogolizm pankreatit, qand kasalligi, stenokardiya va miokard infarktiga ham sabab bo'ladi. Kardiologiya institutining ma’lumotiga </w:t>
      </w:r>
      <w:r w:rsidRPr="00307C46">
        <w:rPr>
          <w:rFonts w:ascii="Times New Roman" w:hAnsi="Times New Roman"/>
          <w:lang w:val="en-US"/>
        </w:rPr>
        <w:lastRenderedPageBreak/>
        <w:t>qaraganda, yurak qon-tomir kasalliklari ichadigan odamlarda ichmaydigan odamlarga qaraganda 3-5 baravar ko'proq uchraydi.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Ichkilik ichki sekretsiya bezlari va birinchi galda jinsiy bezlarga zarar qiladi. Ichkilikni suiste’mol qilgan odamlarning 1G'3 qismida jinsiy funktsiya pasayib ketadi. "Ichkilik tufayli mijoz susayib qolishi natijasida erkaklarda har xil nevrozlar, ko'ngilni buzudigan ruhiy o'zgarishlar paydo bo'ladi. Ayollar ichkilik ta’sirida tez so'lib qoladi, pushti susayib, homiladorlik vaqtida har xil asoratlar ko'proq uchraydi.</w:t>
      </w:r>
    </w:p>
    <w:p w:rsidR="00246C49" w:rsidRPr="00307C46" w:rsidRDefault="00246C49" w:rsidP="00246C49">
      <w:pPr>
        <w:widowControl/>
        <w:shd w:val="clear" w:color="auto" w:fill="FFFFFF"/>
        <w:ind w:firstLine="708"/>
        <w:jc w:val="both"/>
        <w:rPr>
          <w:sz w:val="28"/>
          <w:lang w:val="en-US"/>
        </w:rPr>
      </w:pPr>
      <w:r w:rsidRPr="00307C46">
        <w:rPr>
          <w:color w:val="000000"/>
          <w:sz w:val="28"/>
          <w:lang w:val="en-US"/>
        </w:rPr>
        <w:t>Mudom ichib yurish kishining barvaqt qarib, invalid bo'lib qolishiga olib keladi. Alkogolizm ijtimoiy ishlab chiqarish jarayonini buzadi.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Alkogolizmga giriftor odamlarning sog'lom kishilarga qaraganda ancha kam mahsulot ishlab chiqarishi, oz miqdordagi ichkilik ham mehnat unumdorligining ancha pasayib ketishiga sabab bo'lishi ma’lum.</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Alkogolizmning jinoyatchilik bilan aloqadorligi shu hodisalarning ijtimoiy psixologik jihatdan ma’lum darajada birligiga ham, ichkilik ta’sirida shaxsiyatning zo'ravonlik qiladigan yoki g'arazni mo'ljallaydigan bo'lib shakllanishiga ham bog'liq. Jinoyatchilar ichkilik yordamida o'zlariga sherik topadilar va ichkilikdan jinoyat qilishni yengillashtiradigan vosita sifatida foydalanadilar. Ba’zi kishilarning zo'ravonlik qilgisi kelaverishi bevosita ichkilik ta’siriga bog'liq, chunki ichkilik odamni qo'zg'atib, g'azabga soladi, tuban instinkt va mayillarni uyg'otadi. Ichuvchi odam bezorilik qilib, hech qanday xusumati bo'lmasa ham boshqalarni jarohatlashi yoki xatto o'ldirib qo'yishi mumkin. Mudom ichkilik ichish payida bo'lish, avvalgi qadrdonlaridan kechib, o'g'rilik, firibgarlik ichkilikbozlik qilishga moyil odamlar bilan yaqin bo'lish shunga olib keladiki, kishining fikru-hayoli ichkilik uchun pul topishdan nariga o'tmay qoladi. U ichkilikka pul topaman deb har qanday zo'rlikka chidaydi, oilasini xonavayron qilishdan,  xatto jinoyatdan ham tap tortmaydi.</w:t>
      </w:r>
    </w:p>
    <w:p w:rsidR="00246C49" w:rsidRPr="00307C46" w:rsidRDefault="00246C49" w:rsidP="00246C49">
      <w:pPr>
        <w:pStyle w:val="BodyTextIndent3"/>
        <w:widowControl/>
        <w:spacing w:line="240" w:lineRule="auto"/>
        <w:jc w:val="both"/>
        <w:rPr>
          <w:rFonts w:ascii="Times New Roman" w:hAnsi="Times New Roman"/>
          <w:lang w:val="en-US"/>
        </w:rPr>
      </w:pPr>
      <w:r w:rsidRPr="00307C46">
        <w:rPr>
          <w:rFonts w:ascii="Times New Roman" w:hAnsi="Times New Roman"/>
          <w:lang w:val="en-US"/>
        </w:rPr>
        <w:t>Ichkilikbozlik ko'pincha oilaning buzilib ketishiga ham sabab bo'ladi. Birinchidan, oilada talaygina mablaqning ichkilikka sarf bo'lishi, ikkinchidan, ichadigan odam shaxsiyati aynib qolganligi tufayli er-xotin orasiga sovuqlik tushib qolishi shunga olib keladi. Alkogoliklarning bolalari jismoniy va ruhiy jihatdan kech rivojlanadi - yurish, gapirishga kechroq o'rganadi va h.k. Bunday bolalar orasida aqliy qoloqlik tutqanoq va boshqa kasalliklar uchraydi.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Oiladagi biron kishining ichkilik ichaverishi oiladagi bolalar tarbiyasiga juda yomon ta’sir etadi. Oilada ota-onalarga xurmatning yo'qolib ketishi o'smirning o'y-fikrlari, yurish-turishi, o'zini tutishiga yomon ta’sir qiladi, uning axloqan buzilib ketishiga olib keladi. O'smirlarning kattalarga qaraganda ichkilikka tezroq ruju qilib qolishi aniqlangan: bolalar 13-15 yoshidan muntazam ichib turadigan bo'lsalar, bir yil mobaynida, 15-17 yoshidan boshlasa, 2-3 yil ichida ichkilikka o'rganib qoladi.</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lastRenderedPageBreak/>
        <w:t>Mast odam hayosizlikka yo'l qo'yib o'z qilmishlari qanday oqibatlarga olib borishiga ko'pincha ahamiyat bermaydi, natijada ko'ngilsiz voqyealar, bo'yida bo'lib qolish, tanosil kasalliklariga giriftor bo'lish, abort qildirish kabi holatlar kuzatiladi.</w:t>
      </w:r>
    </w:p>
    <w:p w:rsidR="00246C49" w:rsidRPr="00307C46" w:rsidRDefault="00246C49" w:rsidP="00246C49">
      <w:pPr>
        <w:widowControl/>
        <w:shd w:val="clear" w:color="auto" w:fill="FFFFFF"/>
        <w:ind w:firstLine="720"/>
        <w:jc w:val="both"/>
        <w:rPr>
          <w:b/>
          <w:color w:val="000000"/>
          <w:sz w:val="28"/>
          <w:lang w:val="en-US"/>
        </w:rPr>
      </w:pPr>
      <w:r w:rsidRPr="00307C46">
        <w:rPr>
          <w:color w:val="000000"/>
          <w:sz w:val="28"/>
          <w:lang w:val="en-US"/>
        </w:rPr>
        <w:t>Alkogoldan zaharlanish. Ortiqcha spirtli ichimlik hammaga ma’lum bo'lgan mastlik holatdan so'ng zaharlanish sodir bo'ladi. Bunda quyidagilar xarakterli hisoblanadi: teridan sovuq va yopishqoq teri chiqishi, yuz, ko'z va og'izning qizarishi, tana haroratining pasayishi, siydik va</w:t>
      </w:r>
      <w:r w:rsidRPr="00307C46">
        <w:rPr>
          <w:sz w:val="28"/>
          <w:lang w:val="en-US"/>
        </w:rPr>
        <w:t xml:space="preserve"> </w:t>
      </w:r>
      <w:r w:rsidRPr="00307C46">
        <w:rPr>
          <w:color w:val="000000"/>
          <w:sz w:val="28"/>
          <w:lang w:val="en-US"/>
        </w:rPr>
        <w:t>axlatning beixtiyor ketishi, qorachiq torayishi. Nafas olish sekinlashadi, tomir tez va sust uradi. Tomir tortishi, qusuq massalarining nafas yo'liga tushib qolishi, bo'g'ilib qolish, nafas to'xtab qolishi, yurak qon-tomir sistemasi faoliyatining pasayishi sodir bo'ladi. 96% spirtning 300 ml hajmi o'limga olib kelishi mumkin.</w:t>
      </w:r>
    </w:p>
    <w:p w:rsidR="00246C49" w:rsidRPr="00307C46" w:rsidRDefault="00246C49" w:rsidP="00246C49">
      <w:pPr>
        <w:widowControl/>
        <w:shd w:val="clear" w:color="auto" w:fill="FFFFFF"/>
        <w:ind w:firstLine="720"/>
        <w:jc w:val="center"/>
        <w:rPr>
          <w:b/>
          <w:color w:val="000000"/>
          <w:sz w:val="28"/>
          <w:lang w:val="en-US"/>
        </w:rPr>
      </w:pPr>
    </w:p>
    <w:p w:rsidR="00246C49" w:rsidRPr="00307C46" w:rsidRDefault="00246C49" w:rsidP="00246C49">
      <w:pPr>
        <w:widowControl/>
        <w:shd w:val="clear" w:color="auto" w:fill="FFFFFF"/>
        <w:ind w:firstLine="720"/>
        <w:jc w:val="center"/>
        <w:rPr>
          <w:b/>
          <w:sz w:val="28"/>
          <w:lang w:val="en-US"/>
        </w:rPr>
      </w:pPr>
      <w:r w:rsidRPr="00307C46">
        <w:rPr>
          <w:b/>
          <w:color w:val="000000"/>
          <w:sz w:val="28"/>
          <w:lang w:val="en-US"/>
        </w:rPr>
        <w:t>Tez yordam ko'rsatish</w:t>
      </w:r>
    </w:p>
    <w:p w:rsidR="00246C49" w:rsidRPr="00246C49" w:rsidRDefault="00246C49" w:rsidP="00246C49">
      <w:pPr>
        <w:widowControl/>
        <w:shd w:val="clear" w:color="auto" w:fill="FFFFFF"/>
        <w:jc w:val="both"/>
        <w:rPr>
          <w:sz w:val="28"/>
          <w:lang w:val="en-US"/>
        </w:rPr>
      </w:pPr>
      <w:r w:rsidRPr="00307C46">
        <w:rPr>
          <w:color w:val="000000"/>
          <w:sz w:val="28"/>
          <w:lang w:val="en-US"/>
        </w:rPr>
        <w:t xml:space="preserve">1.  </w:t>
      </w:r>
      <w:r w:rsidRPr="00246C49">
        <w:rPr>
          <w:color w:val="000000"/>
          <w:sz w:val="28"/>
          <w:lang w:val="en-US"/>
        </w:rPr>
        <w:t>Oshqozonni yuvish.</w:t>
      </w:r>
    </w:p>
    <w:p w:rsidR="00246C49" w:rsidRPr="00307C46" w:rsidRDefault="00246C49" w:rsidP="00246C49">
      <w:pPr>
        <w:widowControl/>
        <w:shd w:val="clear" w:color="auto" w:fill="FFFFFF"/>
        <w:jc w:val="both"/>
        <w:rPr>
          <w:sz w:val="28"/>
          <w:lang w:val="en-US"/>
        </w:rPr>
      </w:pPr>
      <w:r w:rsidRPr="00307C46">
        <w:rPr>
          <w:color w:val="000000"/>
          <w:sz w:val="28"/>
          <w:lang w:val="en-US"/>
        </w:rPr>
        <w:t>2.  Toza havo bilan ta’minlash.</w:t>
      </w:r>
    </w:p>
    <w:p w:rsidR="00246C49" w:rsidRPr="00307C46" w:rsidRDefault="00246C49" w:rsidP="00246C49">
      <w:pPr>
        <w:widowControl/>
        <w:shd w:val="clear" w:color="auto" w:fill="FFFFFF"/>
        <w:jc w:val="both"/>
        <w:rPr>
          <w:sz w:val="28"/>
          <w:lang w:val="en-US"/>
        </w:rPr>
      </w:pPr>
      <w:r w:rsidRPr="00307C46">
        <w:rPr>
          <w:color w:val="000000"/>
          <w:sz w:val="28"/>
          <w:lang w:val="en-US"/>
        </w:rPr>
        <w:t>3.  Issiq va sovuq dush</w:t>
      </w:r>
    </w:p>
    <w:p w:rsidR="00246C49" w:rsidRPr="00307C46" w:rsidRDefault="00246C49" w:rsidP="00246C49">
      <w:pPr>
        <w:widowControl/>
        <w:shd w:val="clear" w:color="auto" w:fill="FFFFFF"/>
        <w:jc w:val="both"/>
        <w:rPr>
          <w:sz w:val="28"/>
          <w:lang w:val="en-US"/>
        </w:rPr>
      </w:pPr>
      <w:r w:rsidRPr="00307C46">
        <w:rPr>
          <w:color w:val="000000"/>
          <w:sz w:val="28"/>
          <w:lang w:val="en-US"/>
        </w:rPr>
        <w:t>4.  Novshadil spirt hidlatish.</w:t>
      </w:r>
    </w:p>
    <w:p w:rsidR="00246C49" w:rsidRPr="00307C46" w:rsidRDefault="00246C49" w:rsidP="00246C49">
      <w:pPr>
        <w:widowControl/>
        <w:shd w:val="clear" w:color="auto" w:fill="FFFFFF"/>
        <w:jc w:val="both"/>
        <w:rPr>
          <w:sz w:val="28"/>
          <w:lang w:val="en-US"/>
        </w:rPr>
      </w:pPr>
      <w:r w:rsidRPr="00307C46">
        <w:rPr>
          <w:color w:val="000000"/>
          <w:sz w:val="28"/>
          <w:lang w:val="en-US"/>
        </w:rPr>
        <w:t>5.  Kofe yoki choy berish.</w:t>
      </w:r>
    </w:p>
    <w:p w:rsidR="00246C49" w:rsidRPr="00307C46" w:rsidRDefault="00246C49" w:rsidP="00246C49">
      <w:pPr>
        <w:widowControl/>
        <w:shd w:val="clear" w:color="auto" w:fill="FFFFFF"/>
        <w:jc w:val="both"/>
        <w:rPr>
          <w:sz w:val="28"/>
          <w:lang w:val="en-US"/>
        </w:rPr>
      </w:pPr>
      <w:r w:rsidRPr="00307C46">
        <w:rPr>
          <w:color w:val="000000"/>
          <w:sz w:val="28"/>
          <w:lang w:val="en-US"/>
        </w:rPr>
        <w:t>6.  Og'ir holatda tez yordam chaqirish yoki davolash muassasasiga yuborish.</w:t>
      </w:r>
    </w:p>
    <w:p w:rsidR="00246C49" w:rsidRPr="00307C46" w:rsidRDefault="00246C49" w:rsidP="00246C49">
      <w:pPr>
        <w:widowControl/>
        <w:shd w:val="clear" w:color="auto" w:fill="FFFFFF"/>
        <w:ind w:firstLine="720"/>
        <w:jc w:val="both"/>
        <w:rPr>
          <w:sz w:val="28"/>
          <w:lang w:val="en-US"/>
        </w:rPr>
      </w:pPr>
      <w:r w:rsidRPr="00307C46">
        <w:rPr>
          <w:color w:val="000000"/>
          <w:sz w:val="28"/>
          <w:lang w:val="en-US"/>
        </w:rPr>
        <w:t>Davolash. Alkogolni bartaraf qilish uchun venaga glyukozaning gipertonk eritmasi, insulin va (500ml 20%li glyukoza eritmasi va 20</w:t>
      </w:r>
      <w:r>
        <w:rPr>
          <w:color w:val="000000"/>
          <w:sz w:val="28"/>
        </w:rPr>
        <w:t>Е</w:t>
      </w:r>
      <w:r w:rsidRPr="00307C46">
        <w:rPr>
          <w:color w:val="000000"/>
          <w:sz w:val="28"/>
          <w:lang w:val="en-US"/>
        </w:rPr>
        <w:t>d insulin), 500-1000 ml 4% natriy bikarbonat eritmasi bilan yuboriladi. Koma holida siydikni zudlik bilan xaydash lozim. Arteriyaal qon bosimi pasayganida, yurak qon-tomir dorilari (strofantin, kordiamin, metazon) beriladi.</w:t>
      </w:r>
    </w:p>
    <w:p w:rsidR="00246C49" w:rsidRPr="00307C46" w:rsidRDefault="00246C49" w:rsidP="00246C49">
      <w:pPr>
        <w:pStyle w:val="BodyTextIndent3"/>
        <w:widowControl/>
        <w:spacing w:line="240" w:lineRule="auto"/>
        <w:jc w:val="both"/>
        <w:rPr>
          <w:rFonts w:ascii="Times New Roman" w:hAnsi="Times New Roman"/>
          <w:lang w:val="en-US"/>
        </w:rPr>
      </w:pPr>
      <w:r w:rsidRPr="00307C46">
        <w:rPr>
          <w:rFonts w:ascii="Times New Roman" w:hAnsi="Times New Roman"/>
          <w:lang w:val="en-US"/>
        </w:rPr>
        <w:t>Metil spirt bilan zaharlanganda belgilari 10-12 soatdan keyin paydo bo'ladi: bosh og'riydi, aylanadi, qorinda og'riq paydo bo'ladi, qusadi, holsizlanadi, ko'rish xususiyati buzilib. Xushidan ketadi buyrak faoliyati ham buziladi.</w:t>
      </w:r>
    </w:p>
    <w:p w:rsidR="00246C49" w:rsidRPr="00307C46" w:rsidRDefault="00246C49" w:rsidP="00246C49">
      <w:pPr>
        <w:pStyle w:val="BodyTextIndent3"/>
        <w:widowControl/>
        <w:spacing w:line="240" w:lineRule="auto"/>
        <w:jc w:val="center"/>
        <w:rPr>
          <w:rFonts w:ascii="Times New Roman" w:hAnsi="Times New Roman"/>
          <w:lang w:val="en-US"/>
        </w:rPr>
      </w:pPr>
      <w:r w:rsidRPr="00307C46">
        <w:rPr>
          <w:rFonts w:ascii="Times New Roman" w:hAnsi="Times New Roman"/>
          <w:b/>
          <w:lang w:val="en-US"/>
        </w:rPr>
        <w:t>Tez yordam</w:t>
      </w:r>
    </w:p>
    <w:p w:rsidR="00246C49" w:rsidRPr="00307C46" w:rsidRDefault="00246C49" w:rsidP="00246C49">
      <w:pPr>
        <w:widowControl/>
        <w:shd w:val="clear" w:color="auto" w:fill="FFFFFF"/>
        <w:jc w:val="both"/>
        <w:rPr>
          <w:sz w:val="28"/>
          <w:lang w:val="en-US"/>
        </w:rPr>
      </w:pPr>
      <w:r w:rsidRPr="00307C46">
        <w:rPr>
          <w:color w:val="000000"/>
          <w:sz w:val="28"/>
          <w:lang w:val="en-US"/>
        </w:rPr>
        <w:t>1.  Oshqozonni yuvish (odam xushida bo'lsa).</w:t>
      </w:r>
    </w:p>
    <w:p w:rsidR="00246C49" w:rsidRDefault="00246C49" w:rsidP="00246C49">
      <w:pPr>
        <w:widowControl/>
        <w:numPr>
          <w:ilvl w:val="0"/>
          <w:numId w:val="2"/>
        </w:numPr>
        <w:shd w:val="clear" w:color="auto" w:fill="FFFFFF"/>
        <w:jc w:val="both"/>
        <w:rPr>
          <w:color w:val="000000"/>
          <w:sz w:val="28"/>
        </w:rPr>
      </w:pPr>
      <w:r>
        <w:rPr>
          <w:color w:val="000000"/>
          <w:sz w:val="28"/>
        </w:rPr>
        <w:t>Tezroq davolash muassasasiga yuborish.</w:t>
      </w:r>
    </w:p>
    <w:p w:rsidR="00246C49" w:rsidRDefault="00246C49" w:rsidP="00246C49">
      <w:pPr>
        <w:widowControl/>
        <w:shd w:val="clear" w:color="auto" w:fill="FFFFFF"/>
        <w:jc w:val="both"/>
        <w:rPr>
          <w:color w:val="000000"/>
          <w:sz w:val="28"/>
        </w:rPr>
      </w:pPr>
    </w:p>
    <w:p w:rsidR="00246C49" w:rsidRDefault="00246C49" w:rsidP="00246C49">
      <w:pPr>
        <w:widowControl/>
        <w:jc w:val="center"/>
        <w:rPr>
          <w:b/>
          <w:sz w:val="28"/>
        </w:rPr>
      </w:pPr>
    </w:p>
    <w:p w:rsidR="00246C49" w:rsidRDefault="00246C49" w:rsidP="00246C49">
      <w:pPr>
        <w:widowControl/>
        <w:jc w:val="center"/>
        <w:rPr>
          <w:b/>
          <w:sz w:val="28"/>
        </w:rPr>
      </w:pPr>
    </w:p>
    <w:p w:rsidR="00246C49" w:rsidRDefault="00246C49" w:rsidP="00246C49">
      <w:pPr>
        <w:widowControl/>
        <w:jc w:val="center"/>
        <w:rPr>
          <w:b/>
          <w:sz w:val="28"/>
        </w:rPr>
      </w:pPr>
    </w:p>
    <w:p w:rsidR="00246C49" w:rsidRDefault="00246C49" w:rsidP="00246C49">
      <w:pPr>
        <w:widowControl/>
        <w:jc w:val="center"/>
        <w:rPr>
          <w:b/>
          <w:sz w:val="28"/>
        </w:rPr>
      </w:pPr>
    </w:p>
    <w:p w:rsidR="00246C49" w:rsidRDefault="00246C49" w:rsidP="00246C49">
      <w:pPr>
        <w:widowControl/>
        <w:jc w:val="center"/>
        <w:rPr>
          <w:b/>
          <w:sz w:val="28"/>
        </w:rPr>
      </w:pPr>
      <w:r>
        <w:rPr>
          <w:b/>
          <w:sz w:val="28"/>
        </w:rPr>
        <w:t>Adabiyotlar:</w:t>
      </w:r>
    </w:p>
    <w:p w:rsidR="00246C49" w:rsidRPr="00307C46" w:rsidRDefault="00246C49" w:rsidP="00246C49">
      <w:pPr>
        <w:widowControl/>
        <w:numPr>
          <w:ilvl w:val="0"/>
          <w:numId w:val="3"/>
        </w:numPr>
        <w:tabs>
          <w:tab w:val="left" w:pos="720"/>
        </w:tabs>
        <w:jc w:val="both"/>
        <w:rPr>
          <w:sz w:val="28"/>
          <w:lang w:val="en-US"/>
        </w:rPr>
      </w:pPr>
      <w:r w:rsidRPr="00307C46">
        <w:rPr>
          <w:sz w:val="28"/>
          <w:lang w:val="en-US"/>
        </w:rPr>
        <w:t>Inomov G. Hamshiralik ishi. -T., 1996.</w:t>
      </w:r>
    </w:p>
    <w:p w:rsidR="00246C49" w:rsidRPr="00307C46" w:rsidRDefault="00246C49" w:rsidP="00246C49">
      <w:pPr>
        <w:widowControl/>
        <w:numPr>
          <w:ilvl w:val="0"/>
          <w:numId w:val="3"/>
        </w:numPr>
        <w:tabs>
          <w:tab w:val="left" w:pos="720"/>
        </w:tabs>
        <w:jc w:val="both"/>
        <w:rPr>
          <w:sz w:val="28"/>
          <w:lang w:val="en-US"/>
        </w:rPr>
      </w:pPr>
      <w:r w:rsidRPr="00307C46">
        <w:rPr>
          <w:sz w:val="28"/>
          <w:lang w:val="en-US"/>
        </w:rPr>
        <w:t>Rayskiy Tibbiyot hamshirasi. Spravochnigi. -T., 1989.</w:t>
      </w:r>
    </w:p>
    <w:p w:rsidR="00246C49" w:rsidRDefault="00246C49" w:rsidP="00246C49">
      <w:pPr>
        <w:widowControl/>
        <w:numPr>
          <w:ilvl w:val="0"/>
          <w:numId w:val="3"/>
        </w:numPr>
        <w:tabs>
          <w:tab w:val="left" w:pos="720"/>
        </w:tabs>
        <w:jc w:val="both"/>
        <w:rPr>
          <w:sz w:val="28"/>
        </w:rPr>
      </w:pPr>
      <w:r>
        <w:rPr>
          <w:sz w:val="28"/>
        </w:rPr>
        <w:t>Salomatlik. Entsiklopediya. -T., 1999.</w:t>
      </w:r>
    </w:p>
    <w:p w:rsidR="00246C49" w:rsidRPr="00307C46" w:rsidRDefault="00246C49" w:rsidP="00246C49">
      <w:pPr>
        <w:widowControl/>
        <w:numPr>
          <w:ilvl w:val="0"/>
          <w:numId w:val="3"/>
        </w:numPr>
        <w:tabs>
          <w:tab w:val="left" w:pos="720"/>
        </w:tabs>
        <w:jc w:val="both"/>
        <w:rPr>
          <w:sz w:val="28"/>
          <w:lang w:val="en-US"/>
        </w:rPr>
      </w:pPr>
      <w:r w:rsidRPr="00307C46">
        <w:rPr>
          <w:sz w:val="28"/>
          <w:lang w:val="en-US"/>
        </w:rPr>
        <w:lastRenderedPageBreak/>
        <w:t>O'ngiboev T.E. Shikastlarda va baxtsiz hodisalarda shoshilinch yordam. -T., 1999.</w:t>
      </w:r>
    </w:p>
    <w:p w:rsidR="00246C49" w:rsidRDefault="00246C49" w:rsidP="00246C49">
      <w:pPr>
        <w:widowControl/>
        <w:numPr>
          <w:ilvl w:val="0"/>
          <w:numId w:val="3"/>
        </w:numPr>
        <w:tabs>
          <w:tab w:val="left" w:pos="720"/>
        </w:tabs>
        <w:jc w:val="both"/>
        <w:rPr>
          <w:sz w:val="28"/>
          <w:lang w:val="en-US"/>
        </w:rPr>
      </w:pPr>
      <w:r>
        <w:rPr>
          <w:sz w:val="28"/>
          <w:lang w:val="en-US"/>
        </w:rPr>
        <w:t>«</w:t>
      </w:r>
      <w:r>
        <w:rPr>
          <w:sz w:val="28"/>
        </w:rPr>
        <w:t>Ojogi</w:t>
      </w:r>
      <w:r>
        <w:rPr>
          <w:sz w:val="28"/>
          <w:lang w:val="en-US"/>
        </w:rPr>
        <w:t xml:space="preserve"> </w:t>
      </w:r>
      <w:r>
        <w:rPr>
          <w:sz w:val="28"/>
        </w:rPr>
        <w:t>otmorojeniya</w:t>
      </w:r>
      <w:r>
        <w:rPr>
          <w:sz w:val="28"/>
          <w:lang w:val="en-US"/>
        </w:rPr>
        <w:t>»</w:t>
      </w:r>
    </w:p>
    <w:p w:rsidR="00246C49" w:rsidRDefault="00246C49" w:rsidP="00246C49">
      <w:pPr>
        <w:widowControl/>
        <w:numPr>
          <w:ilvl w:val="12"/>
          <w:numId w:val="0"/>
        </w:numPr>
        <w:tabs>
          <w:tab w:val="left" w:pos="720"/>
        </w:tabs>
        <w:ind w:left="709" w:hanging="283"/>
        <w:jc w:val="both"/>
        <w:rPr>
          <w:sz w:val="28"/>
          <w:lang w:val="en-US"/>
        </w:rPr>
      </w:pPr>
      <w:r>
        <w:rPr>
          <w:sz w:val="28"/>
          <w:lang w:val="en-GB"/>
        </w:rPr>
        <w:t xml:space="preserve">1) </w:t>
      </w:r>
      <w:r>
        <w:rPr>
          <w:sz w:val="28"/>
          <w:lang w:val="en-US"/>
        </w:rPr>
        <w:t>httpG'WWW emsulad.ruG'emslibraryG'lecturesG'lecture 11 htm</w:t>
      </w:r>
    </w:p>
    <w:p w:rsidR="00246C49" w:rsidRDefault="00246C49" w:rsidP="00246C49">
      <w:pPr>
        <w:widowControl/>
        <w:tabs>
          <w:tab w:val="left" w:pos="720"/>
        </w:tabs>
        <w:ind w:left="709"/>
        <w:rPr>
          <w:sz w:val="28"/>
          <w:lang w:val="en-US"/>
        </w:rPr>
      </w:pPr>
      <w:r>
        <w:rPr>
          <w:sz w:val="28"/>
          <w:lang w:val="en-GB"/>
        </w:rPr>
        <w:t xml:space="preserve">2) </w:t>
      </w:r>
      <w:r>
        <w:rPr>
          <w:sz w:val="28"/>
          <w:lang w:val="en-US"/>
        </w:rPr>
        <w:t>httpG'G'WWW. Emsulad.ruG'emslibraryG' first aidG'enirzonmentG'snow-lite htmG'</w:t>
      </w:r>
    </w:p>
    <w:p w:rsidR="00246C49" w:rsidRDefault="00246C49" w:rsidP="00246C49">
      <w:pPr>
        <w:widowControl/>
        <w:ind w:left="283" w:hanging="283"/>
        <w:jc w:val="both"/>
        <w:rPr>
          <w:sz w:val="28"/>
          <w:lang w:val="en-US"/>
        </w:rPr>
      </w:pPr>
    </w:p>
    <w:p w:rsidR="00246C49" w:rsidRDefault="00246C49" w:rsidP="00246C49">
      <w:pPr>
        <w:widowControl/>
        <w:shd w:val="clear" w:color="auto" w:fill="FFFFFF"/>
        <w:jc w:val="both"/>
        <w:rPr>
          <w:sz w:val="28"/>
          <w:lang w:val="en-US"/>
        </w:rPr>
      </w:pPr>
    </w:p>
    <w:p w:rsidR="00246C49" w:rsidRDefault="00246C49" w:rsidP="00246C49">
      <w:pPr>
        <w:widowControl/>
        <w:shd w:val="clear" w:color="auto" w:fill="FFFFFF"/>
        <w:jc w:val="both"/>
        <w:rPr>
          <w:sz w:val="28"/>
          <w:lang w:val="en-US"/>
        </w:rPr>
      </w:pPr>
    </w:p>
    <w:p w:rsidR="00BC068A" w:rsidRPr="00246C49" w:rsidRDefault="00BC068A">
      <w:pPr>
        <w:rPr>
          <w:lang w:val="en-US"/>
        </w:rPr>
      </w:pPr>
    </w:p>
    <w:sectPr w:rsidR="00BC068A" w:rsidRPr="00246C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Baltic UZ">
    <w:altName w:val="Agency FB"/>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86B77"/>
    <w:multiLevelType w:val="singleLevel"/>
    <w:tmpl w:val="14C0885A"/>
    <w:lvl w:ilvl="0">
      <w:start w:val="2"/>
      <w:numFmt w:val="decimal"/>
      <w:lvlText w:val="%1. "/>
      <w:legacy w:legacy="1" w:legacySpace="0" w:legacyIndent="283"/>
      <w:lvlJc w:val="left"/>
      <w:pPr>
        <w:ind w:left="283" w:hanging="283"/>
      </w:pPr>
      <w:rPr>
        <w:rFonts w:ascii="PANDA Baltic UZ" w:hAnsi="PANDA Baltic UZ" w:hint="default"/>
        <w:b w:val="0"/>
        <w:i w:val="0"/>
        <w:color w:val="000000"/>
        <w:sz w:val="24"/>
      </w:rPr>
    </w:lvl>
  </w:abstractNum>
  <w:abstractNum w:abstractNumId="1">
    <w:nsid w:val="25607A56"/>
    <w:multiLevelType w:val="singleLevel"/>
    <w:tmpl w:val="E8F0F9CE"/>
    <w:lvl w:ilvl="0">
      <w:start w:val="1"/>
      <w:numFmt w:val="decimal"/>
      <w:lvlText w:val="%1."/>
      <w:legacy w:legacy="1" w:legacySpace="0" w:legacyIndent="283"/>
      <w:lvlJc w:val="left"/>
      <w:pPr>
        <w:ind w:left="1003" w:hanging="283"/>
      </w:pPr>
    </w:lvl>
  </w:abstractNum>
  <w:abstractNum w:abstractNumId="2">
    <w:nsid w:val="5B657D47"/>
    <w:multiLevelType w:val="singleLevel"/>
    <w:tmpl w:val="E8F0F9CE"/>
    <w:lvl w:ilvl="0">
      <w:start w:val="1"/>
      <w:numFmt w:val="decimal"/>
      <w:lvlText w:val="%1."/>
      <w:legacy w:legacy="1" w:legacySpace="0" w:legacyIndent="283"/>
      <w:lvlJc w:val="left"/>
      <w:pPr>
        <w:ind w:left="1003" w:hanging="283"/>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C49"/>
    <w:rsid w:val="00246C4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C4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246C49"/>
    <w:pPr>
      <w:keepNext/>
      <w:jc w:val="both"/>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46C49"/>
    <w:rPr>
      <w:rFonts w:ascii="Times New Roman" w:eastAsia="Times New Roman" w:hAnsi="Times New Roman" w:cs="Times New Roman"/>
      <w:sz w:val="28"/>
      <w:szCs w:val="20"/>
      <w:lang w:val="ru-RU" w:eastAsia="ru-RU"/>
    </w:rPr>
  </w:style>
  <w:style w:type="paragraph" w:customStyle="1" w:styleId="BodyTextIndent2">
    <w:name w:val="Body Text Indent 2"/>
    <w:basedOn w:val="a"/>
    <w:rsid w:val="00246C49"/>
    <w:pPr>
      <w:shd w:val="clear" w:color="auto" w:fill="FFFFFF"/>
      <w:spacing w:line="360" w:lineRule="auto"/>
      <w:ind w:firstLine="720"/>
      <w:jc w:val="both"/>
    </w:pPr>
    <w:rPr>
      <w:rFonts w:ascii="Bodo_uzb" w:hAnsi="Bodo_uzb"/>
      <w:color w:val="000000"/>
      <w:sz w:val="28"/>
    </w:rPr>
  </w:style>
  <w:style w:type="paragraph" w:customStyle="1" w:styleId="BodyTextIndent3">
    <w:name w:val="Body Text Indent 3"/>
    <w:basedOn w:val="a"/>
    <w:rsid w:val="00246C49"/>
    <w:pPr>
      <w:shd w:val="clear" w:color="auto" w:fill="FFFFFF"/>
      <w:spacing w:line="360" w:lineRule="auto"/>
      <w:ind w:firstLine="720"/>
    </w:pPr>
    <w:rPr>
      <w:rFonts w:ascii="Bodo_uzb" w:hAnsi="Bodo_uzb"/>
      <w:color w:val="000000"/>
      <w:sz w:val="28"/>
    </w:rPr>
  </w:style>
  <w:style w:type="paragraph" w:customStyle="1" w:styleId="BodyText3">
    <w:name w:val="Body Text 3"/>
    <w:basedOn w:val="a"/>
    <w:rsid w:val="00246C49"/>
    <w:pPr>
      <w:shd w:val="clear" w:color="auto" w:fill="FFFFFF"/>
      <w:spacing w:line="360" w:lineRule="auto"/>
    </w:pPr>
    <w:rPr>
      <w:rFonts w:ascii="Bodo_uzb" w:hAnsi="Bodo_uzb"/>
      <w:color w:val="00000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C4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246C49"/>
    <w:pPr>
      <w:keepNext/>
      <w:jc w:val="both"/>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46C49"/>
    <w:rPr>
      <w:rFonts w:ascii="Times New Roman" w:eastAsia="Times New Roman" w:hAnsi="Times New Roman" w:cs="Times New Roman"/>
      <w:sz w:val="28"/>
      <w:szCs w:val="20"/>
      <w:lang w:val="ru-RU" w:eastAsia="ru-RU"/>
    </w:rPr>
  </w:style>
  <w:style w:type="paragraph" w:customStyle="1" w:styleId="BodyTextIndent2">
    <w:name w:val="Body Text Indent 2"/>
    <w:basedOn w:val="a"/>
    <w:rsid w:val="00246C49"/>
    <w:pPr>
      <w:shd w:val="clear" w:color="auto" w:fill="FFFFFF"/>
      <w:spacing w:line="360" w:lineRule="auto"/>
      <w:ind w:firstLine="720"/>
      <w:jc w:val="both"/>
    </w:pPr>
    <w:rPr>
      <w:rFonts w:ascii="Bodo_uzb" w:hAnsi="Bodo_uzb"/>
      <w:color w:val="000000"/>
      <w:sz w:val="28"/>
    </w:rPr>
  </w:style>
  <w:style w:type="paragraph" w:customStyle="1" w:styleId="BodyTextIndent3">
    <w:name w:val="Body Text Indent 3"/>
    <w:basedOn w:val="a"/>
    <w:rsid w:val="00246C49"/>
    <w:pPr>
      <w:shd w:val="clear" w:color="auto" w:fill="FFFFFF"/>
      <w:spacing w:line="360" w:lineRule="auto"/>
      <w:ind w:firstLine="720"/>
    </w:pPr>
    <w:rPr>
      <w:rFonts w:ascii="Bodo_uzb" w:hAnsi="Bodo_uzb"/>
      <w:color w:val="000000"/>
      <w:sz w:val="28"/>
    </w:rPr>
  </w:style>
  <w:style w:type="paragraph" w:customStyle="1" w:styleId="BodyText3">
    <w:name w:val="Body Text 3"/>
    <w:basedOn w:val="a"/>
    <w:rsid w:val="00246C49"/>
    <w:pPr>
      <w:shd w:val="clear" w:color="auto" w:fill="FFFFFF"/>
      <w:spacing w:line="360" w:lineRule="auto"/>
    </w:pPr>
    <w:rPr>
      <w:rFonts w:ascii="Bodo_uzb" w:hAnsi="Bodo_uzb"/>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3590</Words>
  <Characters>20468</Characters>
  <Application>Microsoft Office Word</Application>
  <DocSecurity>0</DocSecurity>
  <Lines>170</Lines>
  <Paragraphs>48</Paragraphs>
  <ScaleCrop>false</ScaleCrop>
  <Company>Home</Company>
  <LinksUpToDate>false</LinksUpToDate>
  <CharactersWithSpaces>24010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2012-11-05T05:12:00Z</dcterms:created>
  <dcterms:modified xsi:type="dcterms:W3CDTF">2012-11-05T05:13:00Z</dcterms:modified>
</cp:coreProperties>
</file>